
<file path=[Content_Types].xml><?xml version="1.0" encoding="utf-8"?>
<Types xmlns="http://schemas.openxmlformats.org/package/2006/content-types">
  <Default Extension="emf" ContentType="image/x-emf"/>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91F3F2" w14:textId="198AF647" w:rsidR="00D0704C" w:rsidRPr="00D56EB0" w:rsidRDefault="00DF338A" w:rsidP="00FD6B22">
      <w:pPr>
        <w:pStyle w:val="a3"/>
        <w:pBdr>
          <w:top w:val="none" w:sz="0" w:space="0" w:color="auto"/>
          <w:left w:val="none" w:sz="0" w:space="0" w:color="auto"/>
          <w:bottom w:val="none" w:sz="0" w:space="0" w:color="auto"/>
          <w:right w:val="none" w:sz="0" w:space="0" w:color="auto"/>
          <w:between w:val="none" w:sz="0" w:space="0" w:color="auto"/>
          <w:bar w:val="none" w:sz="0" w:color="auto"/>
        </w:pBdr>
        <w:bidi/>
        <w:spacing w:line="360" w:lineRule="auto"/>
        <w:jc w:val="right"/>
        <w:rPr>
          <w:rFonts w:ascii="David" w:hAnsi="David" w:cs="David" w:hint="default"/>
          <w:b w:val="0"/>
          <w:bCs w:val="0"/>
          <w:sz w:val="28"/>
          <w:szCs w:val="28"/>
          <w:rtl/>
        </w:rPr>
      </w:pPr>
      <w:r>
        <w:rPr>
          <w:rFonts w:ascii="David" w:hAnsi="David" w:cs="David"/>
          <w:b w:val="0"/>
          <w:bCs w:val="0"/>
          <w:sz w:val="28"/>
          <w:szCs w:val="28"/>
          <w:rtl/>
        </w:rPr>
        <w:t>01/08/2023</w:t>
      </w:r>
    </w:p>
    <w:p w14:paraId="3F483639" w14:textId="6978F292" w:rsidR="002B05B8" w:rsidRPr="00DA37B2" w:rsidRDefault="00071451" w:rsidP="00DA37B2">
      <w:pPr>
        <w:pStyle w:val="a3"/>
        <w:pBdr>
          <w:top w:val="none" w:sz="0" w:space="0" w:color="auto"/>
          <w:left w:val="none" w:sz="0" w:space="0" w:color="auto"/>
          <w:bottom w:val="none" w:sz="0" w:space="0" w:color="auto"/>
          <w:right w:val="none" w:sz="0" w:space="0" w:color="auto"/>
          <w:between w:val="none" w:sz="0" w:space="0" w:color="auto"/>
          <w:bar w:val="none" w:sz="0" w:color="auto"/>
        </w:pBdr>
        <w:shd w:val="clear" w:color="auto" w:fill="FFE784" w:themeFill="accent4" w:themeFillTint="99"/>
        <w:bidi/>
        <w:jc w:val="center"/>
        <w:rPr>
          <w:rFonts w:ascii="Arial" w:hAnsi="Arial" w:cs="Arial" w:hint="default"/>
          <w:sz w:val="48"/>
          <w:szCs w:val="48"/>
          <w:rtl/>
        </w:rPr>
      </w:pPr>
      <w:r w:rsidRPr="00DA37B2">
        <w:rPr>
          <w:rFonts w:ascii="Arial" w:hAnsi="Arial" w:cs="Arial" w:hint="default"/>
          <w:sz w:val="48"/>
          <w:szCs w:val="48"/>
          <w:rtl/>
        </w:rPr>
        <w:t xml:space="preserve">דו״ח </w:t>
      </w:r>
      <w:r w:rsidR="00A55197" w:rsidRPr="00DA37B2">
        <w:rPr>
          <w:rFonts w:ascii="Arial" w:hAnsi="Arial" w:cs="Arial" w:hint="default"/>
          <w:sz w:val="48"/>
          <w:szCs w:val="48"/>
          <w:rtl/>
        </w:rPr>
        <w:t xml:space="preserve">מספר </w:t>
      </w:r>
      <w:r w:rsidR="00FE2A25">
        <w:rPr>
          <w:rFonts w:ascii="Arial" w:hAnsi="Arial" w:cs="Arial"/>
          <w:sz w:val="48"/>
          <w:szCs w:val="48"/>
          <w:rtl/>
        </w:rPr>
        <w:t>1</w:t>
      </w:r>
      <w:r w:rsidR="00F84634">
        <w:rPr>
          <w:rFonts w:ascii="Arial" w:hAnsi="Arial" w:cs="Arial"/>
          <w:sz w:val="48"/>
          <w:szCs w:val="48"/>
          <w:rtl/>
        </w:rPr>
        <w:t>3</w:t>
      </w:r>
      <w:r w:rsidR="002C29A2" w:rsidRPr="00DA37B2">
        <w:rPr>
          <w:rFonts w:ascii="Arial" w:hAnsi="Arial" w:cs="Arial"/>
          <w:sz w:val="48"/>
          <w:szCs w:val="48"/>
          <w:rtl/>
        </w:rPr>
        <w:t>/23</w:t>
      </w:r>
      <w:r w:rsidRPr="00DA37B2">
        <w:rPr>
          <w:rFonts w:ascii="Arial" w:hAnsi="Arial" w:cs="Arial" w:hint="default"/>
          <w:sz w:val="48"/>
          <w:szCs w:val="48"/>
          <w:rtl/>
        </w:rPr>
        <w:t xml:space="preserve"> למצב הבטיחות בענף הבנ</w:t>
      </w:r>
      <w:r w:rsidR="002B07A1">
        <w:rPr>
          <w:rFonts w:ascii="Arial" w:hAnsi="Arial" w:cs="Arial"/>
          <w:sz w:val="48"/>
          <w:szCs w:val="48"/>
          <w:rtl/>
        </w:rPr>
        <w:t>י</w:t>
      </w:r>
      <w:r w:rsidRPr="00DA37B2">
        <w:rPr>
          <w:rFonts w:ascii="Arial" w:hAnsi="Arial" w:cs="Arial" w:hint="default"/>
          <w:sz w:val="48"/>
          <w:szCs w:val="48"/>
          <w:rtl/>
        </w:rPr>
        <w:t>יה</w:t>
      </w:r>
    </w:p>
    <w:p w14:paraId="50550219" w14:textId="77777777" w:rsidR="000C0E99" w:rsidRPr="00CA6E51" w:rsidRDefault="002952F4" w:rsidP="00FD6B22">
      <w:pPr>
        <w:pStyle w:val="1"/>
        <w:rPr>
          <w:sz w:val="24"/>
          <w:szCs w:val="24"/>
          <w:rtl/>
        </w:rPr>
      </w:pPr>
      <w:r w:rsidRPr="00CA6E51">
        <w:rPr>
          <w:sz w:val="28"/>
          <w:szCs w:val="28"/>
          <w:rtl/>
        </w:rPr>
        <w:t>רקע</w:t>
      </w:r>
    </w:p>
    <w:p w14:paraId="3A96EBEB" w14:textId="625BB3E4" w:rsidR="00DA18C5" w:rsidRPr="00DF49F5" w:rsidRDefault="00EB6A85" w:rsidP="00DF49F5">
      <w:pPr>
        <w:pStyle w:val="Body"/>
        <w:pBdr>
          <w:top w:val="none" w:sz="0" w:space="0" w:color="auto"/>
          <w:left w:val="none" w:sz="0" w:space="0" w:color="auto"/>
          <w:bottom w:val="none" w:sz="0" w:space="0" w:color="auto"/>
          <w:right w:val="none" w:sz="0" w:space="0" w:color="auto"/>
          <w:between w:val="none" w:sz="0" w:space="0" w:color="auto"/>
          <w:bar w:val="none" w:sz="0" w:color="auto"/>
        </w:pBdr>
        <w:bidi/>
        <w:spacing w:line="360" w:lineRule="auto"/>
        <w:ind w:left="-1"/>
        <w:jc w:val="both"/>
        <w:rPr>
          <w:rFonts w:ascii="David" w:eastAsia="Arial Unicode MS" w:hAnsi="David" w:cs="David"/>
          <w:color w:val="auto"/>
          <w:sz w:val="28"/>
          <w:szCs w:val="28"/>
          <w:rtl/>
          <w:lang w:val="he-IL"/>
        </w:rPr>
      </w:pPr>
      <w:r w:rsidRPr="006001B6">
        <w:rPr>
          <w:rFonts w:ascii="David" w:eastAsia="Arial Unicode MS" w:hAnsi="David" w:cs="David"/>
          <w:color w:val="auto"/>
          <w:sz w:val="28"/>
          <w:szCs w:val="28"/>
          <w:rtl/>
          <w:lang w:val="he-IL"/>
        </w:rPr>
        <w:t xml:space="preserve">מתחילת השנה </w:t>
      </w:r>
      <w:r w:rsidRPr="00D10923">
        <w:rPr>
          <w:rFonts w:ascii="David" w:eastAsia="Arial Unicode MS" w:hAnsi="David" w:cs="David"/>
          <w:b/>
          <w:bCs/>
          <w:color w:val="auto"/>
          <w:sz w:val="28"/>
          <w:szCs w:val="28"/>
          <w:rtl/>
          <w:lang w:val="he-IL"/>
        </w:rPr>
        <w:t>נהרגו</w:t>
      </w:r>
      <w:r w:rsidR="003F59D0">
        <w:rPr>
          <w:rFonts w:ascii="David" w:eastAsia="Arial Unicode MS" w:hAnsi="David" w:cs="David" w:hint="cs"/>
          <w:b/>
          <w:bCs/>
          <w:color w:val="auto"/>
          <w:sz w:val="28"/>
          <w:szCs w:val="28"/>
          <w:rtl/>
          <w:lang w:val="he-IL"/>
        </w:rPr>
        <w:t xml:space="preserve"> </w:t>
      </w:r>
      <w:r w:rsidR="00DF338A">
        <w:rPr>
          <w:rFonts w:ascii="David" w:eastAsia="Arial Unicode MS" w:hAnsi="David" w:cs="David" w:hint="cs"/>
          <w:b/>
          <w:bCs/>
          <w:color w:val="auto"/>
          <w:sz w:val="28"/>
          <w:szCs w:val="28"/>
          <w:rtl/>
          <w:lang w:val="he-IL"/>
        </w:rPr>
        <w:t>20</w:t>
      </w:r>
      <w:r w:rsidR="003F59D0">
        <w:rPr>
          <w:rFonts w:ascii="David" w:eastAsia="Arial Unicode MS" w:hAnsi="David" w:cs="David" w:hint="cs"/>
          <w:b/>
          <w:bCs/>
          <w:color w:val="auto"/>
          <w:sz w:val="28"/>
          <w:szCs w:val="28"/>
          <w:rtl/>
          <w:lang w:val="he-IL"/>
        </w:rPr>
        <w:t xml:space="preserve"> </w:t>
      </w:r>
      <w:r w:rsidR="005B6218">
        <w:rPr>
          <w:rFonts w:ascii="David" w:eastAsia="Arial Unicode MS" w:hAnsi="David" w:cs="David" w:hint="cs"/>
          <w:b/>
          <w:bCs/>
          <w:color w:val="auto"/>
          <w:sz w:val="28"/>
          <w:szCs w:val="28"/>
          <w:rtl/>
          <w:lang w:val="he-IL"/>
        </w:rPr>
        <w:t>עובד</w:t>
      </w:r>
      <w:r w:rsidRPr="00D10923">
        <w:rPr>
          <w:rFonts w:ascii="David" w:eastAsia="Arial Unicode MS" w:hAnsi="David" w:cs="David"/>
          <w:b/>
          <w:bCs/>
          <w:color w:val="auto"/>
          <w:sz w:val="28"/>
          <w:szCs w:val="28"/>
          <w:rtl/>
          <w:lang w:val="he-IL"/>
        </w:rPr>
        <w:t>ים</w:t>
      </w:r>
      <w:r w:rsidR="003F59D0" w:rsidRPr="003F59D0">
        <w:rPr>
          <w:rFonts w:ascii="David" w:eastAsia="Arial Unicode MS" w:hAnsi="David" w:cs="David" w:hint="cs"/>
          <w:b/>
          <w:bCs/>
          <w:color w:val="auto"/>
          <w:sz w:val="28"/>
          <w:szCs w:val="28"/>
          <w:vertAlign w:val="superscript"/>
          <w:rtl/>
          <w:lang w:val="he-IL"/>
        </w:rPr>
        <w:t>1</w:t>
      </w:r>
      <w:r w:rsidR="00602B08">
        <w:rPr>
          <w:rFonts w:ascii="David" w:eastAsia="Arial Unicode MS" w:hAnsi="David" w:cs="David" w:hint="cs"/>
          <w:b/>
          <w:bCs/>
          <w:color w:val="auto"/>
          <w:sz w:val="28"/>
          <w:szCs w:val="28"/>
          <w:rtl/>
          <w:lang w:val="he-IL"/>
        </w:rPr>
        <w:t xml:space="preserve"> </w:t>
      </w:r>
      <w:r w:rsidR="005B496B">
        <w:rPr>
          <w:rFonts w:ascii="David" w:eastAsia="Arial Unicode MS" w:hAnsi="David" w:cs="David" w:hint="cs"/>
          <w:color w:val="auto"/>
          <w:sz w:val="28"/>
          <w:szCs w:val="28"/>
          <w:rtl/>
          <w:lang w:val="he-IL"/>
        </w:rPr>
        <w:t>במהלך ביצוע עבודות בנייה</w:t>
      </w:r>
      <w:r w:rsidR="00894D03">
        <w:rPr>
          <w:rFonts w:ascii="David" w:eastAsia="Arial Unicode MS" w:hAnsi="David" w:cs="David" w:hint="cs"/>
          <w:color w:val="auto"/>
          <w:sz w:val="28"/>
          <w:szCs w:val="28"/>
          <w:rtl/>
          <w:lang w:val="he-IL"/>
        </w:rPr>
        <w:t>.</w:t>
      </w:r>
      <w:r w:rsidR="005B496B" w:rsidRPr="00602B08">
        <w:rPr>
          <w:rFonts w:ascii="David" w:eastAsia="Arial Unicode MS" w:hAnsi="David" w:cs="David" w:hint="cs"/>
          <w:color w:val="auto"/>
          <w:sz w:val="28"/>
          <w:szCs w:val="28"/>
          <w:rtl/>
          <w:lang w:val="he-IL"/>
        </w:rPr>
        <w:t xml:space="preserve"> </w:t>
      </w:r>
      <w:r w:rsidR="005D2779">
        <w:rPr>
          <w:rFonts w:ascii="David" w:eastAsia="Arial Unicode MS" w:hAnsi="David" w:cs="David" w:hint="cs"/>
          <w:color w:val="auto"/>
          <w:sz w:val="28"/>
          <w:szCs w:val="28"/>
          <w:rtl/>
          <w:lang w:val="he-IL"/>
        </w:rPr>
        <w:t>ב</w:t>
      </w:r>
      <w:r w:rsidR="005B496B">
        <w:rPr>
          <w:rFonts w:ascii="David" w:eastAsia="Arial Unicode MS" w:hAnsi="David" w:cs="David" w:hint="cs"/>
          <w:color w:val="auto"/>
          <w:sz w:val="28"/>
          <w:szCs w:val="28"/>
          <w:rtl/>
          <w:lang w:val="he-IL"/>
        </w:rPr>
        <w:t>איסוף הנתונים</w:t>
      </w:r>
      <w:r w:rsidR="005D2779">
        <w:rPr>
          <w:rFonts w:ascii="David" w:eastAsia="Arial Unicode MS" w:hAnsi="David" w:cs="David" w:hint="cs"/>
          <w:color w:val="auto"/>
          <w:sz w:val="28"/>
          <w:szCs w:val="28"/>
          <w:rtl/>
          <w:lang w:val="he-IL"/>
        </w:rPr>
        <w:t xml:space="preserve"> של השנים האחרונות נמצא ש</w:t>
      </w:r>
      <w:r w:rsidR="005B496B">
        <w:rPr>
          <w:rFonts w:ascii="David" w:eastAsia="Arial Unicode MS" w:hAnsi="David" w:cs="David" w:hint="cs"/>
          <w:color w:val="auto"/>
          <w:sz w:val="28"/>
          <w:szCs w:val="28"/>
          <w:rtl/>
          <w:lang w:val="he-IL"/>
        </w:rPr>
        <w:t>ה</w:t>
      </w:r>
      <w:r w:rsidR="005D2779">
        <w:rPr>
          <w:rFonts w:ascii="David" w:eastAsia="Arial Unicode MS" w:hAnsi="David" w:cs="David" w:hint="cs"/>
          <w:color w:val="auto"/>
          <w:sz w:val="28"/>
          <w:szCs w:val="28"/>
          <w:rtl/>
          <w:lang w:val="he-IL"/>
        </w:rPr>
        <w:t>שיעור</w:t>
      </w:r>
      <w:r w:rsidR="005B496B">
        <w:rPr>
          <w:rFonts w:ascii="David" w:eastAsia="Arial Unicode MS" w:hAnsi="David" w:cs="David" w:hint="cs"/>
          <w:color w:val="auto"/>
          <w:sz w:val="28"/>
          <w:szCs w:val="28"/>
          <w:rtl/>
          <w:lang w:val="he-IL"/>
        </w:rPr>
        <w:t xml:space="preserve"> הממוצע של</w:t>
      </w:r>
      <w:r w:rsidR="005D2779">
        <w:rPr>
          <w:rFonts w:ascii="David" w:eastAsia="Arial Unicode MS" w:hAnsi="David" w:cs="David" w:hint="cs"/>
          <w:color w:val="auto"/>
          <w:sz w:val="28"/>
          <w:szCs w:val="28"/>
          <w:rtl/>
          <w:lang w:val="he-IL"/>
        </w:rPr>
        <w:t xml:space="preserve"> ההרוגים כתוצאה מנפילה מגובה ירד ל- 37% ל</w:t>
      </w:r>
      <w:r w:rsidR="005B496B">
        <w:rPr>
          <w:rFonts w:ascii="David" w:eastAsia="Arial Unicode MS" w:hAnsi="David" w:cs="David" w:hint="cs"/>
          <w:color w:val="auto"/>
          <w:sz w:val="28"/>
          <w:szCs w:val="28"/>
          <w:rtl/>
          <w:lang w:val="he-IL"/>
        </w:rPr>
        <w:t>עומת שיעור ממוצע של כ- 70%</w:t>
      </w:r>
      <w:r w:rsidR="005D2779">
        <w:rPr>
          <w:rFonts w:ascii="David" w:eastAsia="Arial Unicode MS" w:hAnsi="David" w:cs="David" w:hint="cs"/>
          <w:color w:val="auto"/>
          <w:sz w:val="28"/>
          <w:szCs w:val="28"/>
          <w:rtl/>
          <w:lang w:val="he-IL"/>
        </w:rPr>
        <w:t xml:space="preserve"> בשנים </w:t>
      </w:r>
      <w:r w:rsidR="005B496B">
        <w:rPr>
          <w:rFonts w:ascii="David" w:eastAsia="Arial Unicode MS" w:hAnsi="David" w:cs="David" w:hint="cs"/>
          <w:color w:val="auto"/>
          <w:sz w:val="28"/>
          <w:szCs w:val="28"/>
          <w:rtl/>
          <w:lang w:val="he-IL"/>
        </w:rPr>
        <w:t>שלפני כן</w:t>
      </w:r>
      <w:r w:rsidR="0078519A">
        <w:rPr>
          <w:rFonts w:ascii="David" w:eastAsia="Arial Unicode MS" w:hAnsi="David" w:cs="David" w:hint="cs"/>
          <w:color w:val="auto"/>
          <w:sz w:val="28"/>
          <w:szCs w:val="28"/>
          <w:rtl/>
          <w:lang w:val="he-IL"/>
        </w:rPr>
        <w:t xml:space="preserve">. </w:t>
      </w:r>
      <w:r w:rsidR="0078519A" w:rsidRPr="00D10923">
        <w:rPr>
          <w:rFonts w:ascii="David" w:eastAsia="Arial Unicode MS" w:hAnsi="David" w:cs="David" w:hint="cs"/>
          <w:b/>
          <w:bCs/>
          <w:color w:val="auto"/>
          <w:sz w:val="28"/>
          <w:szCs w:val="28"/>
          <w:rtl/>
          <w:lang w:val="he-IL"/>
        </w:rPr>
        <w:t xml:space="preserve">2 </w:t>
      </w:r>
      <w:r w:rsidR="005B6218">
        <w:rPr>
          <w:rFonts w:ascii="David" w:eastAsia="Arial Unicode MS" w:hAnsi="David" w:cs="David" w:hint="cs"/>
          <w:b/>
          <w:bCs/>
          <w:color w:val="auto"/>
          <w:sz w:val="28"/>
          <w:szCs w:val="28"/>
          <w:rtl/>
          <w:lang w:val="he-IL"/>
        </w:rPr>
        <w:t>עובד</w:t>
      </w:r>
      <w:r w:rsidR="0078519A" w:rsidRPr="00D10923">
        <w:rPr>
          <w:rFonts w:ascii="David" w:eastAsia="Arial Unicode MS" w:hAnsi="David" w:cs="David" w:hint="cs"/>
          <w:b/>
          <w:bCs/>
          <w:color w:val="auto"/>
          <w:sz w:val="28"/>
          <w:szCs w:val="28"/>
          <w:rtl/>
          <w:lang w:val="he-IL"/>
        </w:rPr>
        <w:t>ים נוספים נהרגו</w:t>
      </w:r>
      <w:r w:rsidR="0078519A">
        <w:rPr>
          <w:rFonts w:ascii="David" w:eastAsia="Arial Unicode MS" w:hAnsi="David" w:cs="David" w:hint="cs"/>
          <w:color w:val="auto"/>
          <w:sz w:val="28"/>
          <w:szCs w:val="28"/>
          <w:rtl/>
          <w:lang w:val="he-IL"/>
        </w:rPr>
        <w:t xml:space="preserve"> כתוצאה מפגיעת כלי רכב באתרי בנייה.</w:t>
      </w:r>
      <w:r w:rsidR="00FF1585">
        <w:rPr>
          <w:rFonts w:ascii="David" w:eastAsia="Arial Unicode MS" w:hAnsi="David" w:cs="David" w:hint="cs"/>
          <w:color w:val="auto"/>
          <w:sz w:val="28"/>
          <w:szCs w:val="28"/>
          <w:rtl/>
          <w:lang w:val="he-IL"/>
        </w:rPr>
        <w:t xml:space="preserve"> בנוסף,</w:t>
      </w:r>
      <w:r w:rsidR="00FC7499">
        <w:rPr>
          <w:rFonts w:ascii="David" w:eastAsia="Arial Unicode MS" w:hAnsi="David" w:cs="David" w:hint="cs"/>
          <w:color w:val="auto"/>
          <w:sz w:val="28"/>
          <w:szCs w:val="28"/>
          <w:rtl/>
          <w:lang w:val="he-IL"/>
        </w:rPr>
        <w:t xml:space="preserve"> </w:t>
      </w:r>
      <w:r w:rsidR="00225CDC">
        <w:rPr>
          <w:rFonts w:ascii="David" w:eastAsia="Arial Unicode MS" w:hAnsi="David" w:cs="David" w:hint="cs"/>
          <w:b/>
          <w:bCs/>
          <w:color w:val="auto"/>
          <w:sz w:val="28"/>
          <w:szCs w:val="28"/>
          <w:rtl/>
          <w:lang w:val="he-IL"/>
        </w:rPr>
        <w:t>181</w:t>
      </w:r>
      <w:r w:rsidR="00237828" w:rsidRPr="00612483">
        <w:rPr>
          <w:rFonts w:ascii="David" w:eastAsia="Arial Unicode MS" w:hAnsi="David" w:cs="David" w:hint="cs"/>
          <w:b/>
          <w:bCs/>
          <w:color w:val="auto"/>
          <w:sz w:val="28"/>
          <w:szCs w:val="28"/>
          <w:rtl/>
          <w:lang w:val="he-IL"/>
        </w:rPr>
        <w:t xml:space="preserve"> </w:t>
      </w:r>
      <w:r w:rsidR="005B6218">
        <w:rPr>
          <w:rFonts w:ascii="David" w:eastAsia="Arial Unicode MS" w:hAnsi="David" w:cs="David" w:hint="cs"/>
          <w:b/>
          <w:bCs/>
          <w:color w:val="auto"/>
          <w:sz w:val="28"/>
          <w:szCs w:val="28"/>
          <w:rtl/>
          <w:lang w:val="he-IL"/>
        </w:rPr>
        <w:t>עובד</w:t>
      </w:r>
      <w:r w:rsidR="00237828" w:rsidRPr="00612483">
        <w:rPr>
          <w:rFonts w:ascii="David" w:eastAsia="Arial Unicode MS" w:hAnsi="David" w:cs="David" w:hint="cs"/>
          <w:b/>
          <w:bCs/>
          <w:color w:val="auto"/>
          <w:sz w:val="28"/>
          <w:szCs w:val="28"/>
          <w:rtl/>
          <w:lang w:val="he-IL"/>
        </w:rPr>
        <w:t>ים</w:t>
      </w:r>
      <w:r w:rsidR="00237828">
        <w:rPr>
          <w:rFonts w:ascii="David" w:eastAsia="Arial Unicode MS" w:hAnsi="David" w:cs="David" w:hint="cs"/>
          <w:color w:val="auto"/>
          <w:sz w:val="28"/>
          <w:szCs w:val="28"/>
          <w:rtl/>
          <w:lang w:val="he-IL"/>
        </w:rPr>
        <w:t xml:space="preserve"> נפצעו בתאונות עבודה בענף הבני</w:t>
      </w:r>
      <w:r w:rsidR="00B33A54">
        <w:rPr>
          <w:rFonts w:ascii="David" w:eastAsia="Arial Unicode MS" w:hAnsi="David" w:cs="David" w:hint="cs"/>
          <w:color w:val="auto"/>
          <w:sz w:val="28"/>
          <w:szCs w:val="28"/>
          <w:rtl/>
          <w:lang w:val="he-IL"/>
        </w:rPr>
        <w:t>י</w:t>
      </w:r>
      <w:r w:rsidR="00237828">
        <w:rPr>
          <w:rFonts w:ascii="David" w:eastAsia="Arial Unicode MS" w:hAnsi="David" w:cs="David" w:hint="cs"/>
          <w:color w:val="auto"/>
          <w:sz w:val="28"/>
          <w:szCs w:val="28"/>
          <w:rtl/>
          <w:lang w:val="he-IL"/>
        </w:rPr>
        <w:t xml:space="preserve">ה. </w:t>
      </w:r>
      <w:r w:rsidR="00237828" w:rsidRPr="00612483">
        <w:rPr>
          <w:rFonts w:ascii="David" w:eastAsia="Arial Unicode MS" w:hAnsi="David" w:cs="David" w:hint="cs"/>
          <w:b/>
          <w:bCs/>
          <w:color w:val="auto"/>
          <w:sz w:val="28"/>
          <w:szCs w:val="28"/>
          <w:rtl/>
          <w:lang w:val="he-IL"/>
        </w:rPr>
        <w:t>רוב הנפגעים הם כתוצאה מנפילה מגובה</w:t>
      </w:r>
      <w:r w:rsidR="00FF1585">
        <w:rPr>
          <w:rFonts w:ascii="David" w:eastAsia="Arial Unicode MS" w:hAnsi="David" w:cs="David" w:hint="cs"/>
          <w:color w:val="auto"/>
          <w:sz w:val="28"/>
          <w:szCs w:val="28"/>
          <w:rtl/>
          <w:lang w:val="he-IL"/>
        </w:rPr>
        <w:t xml:space="preserve"> </w:t>
      </w:r>
      <w:r w:rsidR="00FF1585" w:rsidRPr="00FF1585">
        <w:rPr>
          <w:rFonts w:ascii="David" w:eastAsia="Arial Unicode MS" w:hAnsi="David" w:cs="David" w:hint="cs"/>
          <w:b/>
          <w:bCs/>
          <w:color w:val="auto"/>
          <w:sz w:val="28"/>
          <w:szCs w:val="28"/>
          <w:rtl/>
          <w:lang w:val="he-IL"/>
        </w:rPr>
        <w:t>וכתוצאה מנפילת חפצים מ</w:t>
      </w:r>
      <w:r w:rsidR="005C0D30">
        <w:rPr>
          <w:rFonts w:ascii="David" w:eastAsia="Arial Unicode MS" w:hAnsi="David" w:cs="David" w:hint="cs"/>
          <w:b/>
          <w:bCs/>
          <w:color w:val="auto"/>
          <w:sz w:val="28"/>
          <w:szCs w:val="28"/>
          <w:rtl/>
          <w:lang w:val="he-IL"/>
        </w:rPr>
        <w:t>ה</w:t>
      </w:r>
      <w:r w:rsidR="00FF1585" w:rsidRPr="00FF1585">
        <w:rPr>
          <w:rFonts w:ascii="David" w:eastAsia="Arial Unicode MS" w:hAnsi="David" w:cs="David" w:hint="cs"/>
          <w:b/>
          <w:bCs/>
          <w:color w:val="auto"/>
          <w:sz w:val="28"/>
          <w:szCs w:val="28"/>
          <w:rtl/>
          <w:lang w:val="he-IL"/>
        </w:rPr>
        <w:t>גובה</w:t>
      </w:r>
      <w:r w:rsidR="00237828">
        <w:rPr>
          <w:rFonts w:ascii="David" w:eastAsia="Arial Unicode MS" w:hAnsi="David" w:cs="David" w:hint="cs"/>
          <w:color w:val="auto"/>
          <w:sz w:val="28"/>
          <w:szCs w:val="28"/>
          <w:rtl/>
          <w:lang w:val="he-IL"/>
        </w:rPr>
        <w:t>.</w:t>
      </w:r>
    </w:p>
    <w:p w14:paraId="3AC8AF75" w14:textId="5C8ADB31" w:rsidR="007374CD" w:rsidRDefault="00F84634" w:rsidP="009503D8">
      <w:pPr>
        <w:pStyle w:val="Body"/>
        <w:bidi/>
        <w:spacing w:line="360" w:lineRule="auto"/>
        <w:jc w:val="both"/>
        <w:rPr>
          <w:rFonts w:ascii="David" w:eastAsia="Arial Unicode MS" w:hAnsi="David" w:cs="David"/>
          <w:color w:val="auto"/>
          <w:sz w:val="28"/>
          <w:szCs w:val="28"/>
          <w:rtl/>
          <w:lang w:val="he-IL"/>
        </w:rPr>
      </w:pPr>
      <w:r>
        <w:rPr>
          <w:rFonts w:ascii="David" w:eastAsia="Arial Unicode MS" w:hAnsi="David" w:cs="David" w:hint="cs"/>
          <w:b/>
          <w:bCs/>
          <w:color w:val="auto"/>
          <w:sz w:val="28"/>
          <w:szCs w:val="28"/>
          <w:rtl/>
          <w:lang w:val="he-IL"/>
        </w:rPr>
        <w:t xml:space="preserve">במהלך </w:t>
      </w:r>
      <w:r>
        <w:rPr>
          <w:rFonts w:ascii="David" w:eastAsia="Arial Unicode MS" w:hAnsi="David" w:cs="David" w:hint="cs"/>
          <w:color w:val="auto"/>
          <w:sz w:val="28"/>
          <w:szCs w:val="28"/>
          <w:rtl/>
          <w:lang w:val="he-IL"/>
        </w:rPr>
        <w:t>התקופה האחרונה נפגעו מספר עובדים בענף כתוצאה ממכת חום, תוך כדי עבודה באתרי הבנייה</w:t>
      </w:r>
      <w:r w:rsidR="007374CD">
        <w:rPr>
          <w:rFonts w:ascii="David" w:eastAsia="Arial Unicode MS" w:hAnsi="David" w:cs="David" w:hint="cs"/>
          <w:color w:val="auto"/>
          <w:sz w:val="28"/>
          <w:szCs w:val="28"/>
          <w:rtl/>
          <w:lang w:val="he-IL"/>
        </w:rPr>
        <w:t>.</w:t>
      </w:r>
      <w:r>
        <w:rPr>
          <w:rFonts w:ascii="David" w:eastAsia="Arial Unicode MS" w:hAnsi="David" w:cs="David" w:hint="cs"/>
          <w:color w:val="auto"/>
          <w:sz w:val="28"/>
          <w:szCs w:val="28"/>
          <w:rtl/>
          <w:lang w:val="he-IL"/>
        </w:rPr>
        <w:t xml:space="preserve"> גל החום המתמשך</w:t>
      </w:r>
      <w:r w:rsidR="006F365D">
        <w:rPr>
          <w:rFonts w:ascii="David" w:eastAsia="Arial Unicode MS" w:hAnsi="David" w:cs="David" w:hint="cs"/>
          <w:color w:val="auto"/>
          <w:sz w:val="28"/>
          <w:szCs w:val="28"/>
          <w:rtl/>
          <w:lang w:val="he-IL"/>
        </w:rPr>
        <w:t>,</w:t>
      </w:r>
      <w:r>
        <w:rPr>
          <w:rFonts w:ascii="David" w:eastAsia="Arial Unicode MS" w:hAnsi="David" w:cs="David" w:hint="cs"/>
          <w:color w:val="auto"/>
          <w:sz w:val="28"/>
          <w:szCs w:val="28"/>
          <w:rtl/>
          <w:lang w:val="he-IL"/>
        </w:rPr>
        <w:t xml:space="preserve"> אשר פקד את אזורינו</w:t>
      </w:r>
      <w:r w:rsidR="006F365D">
        <w:rPr>
          <w:rFonts w:ascii="David" w:eastAsia="Arial Unicode MS" w:hAnsi="David" w:cs="David" w:hint="cs"/>
          <w:color w:val="auto"/>
          <w:sz w:val="28"/>
          <w:szCs w:val="28"/>
          <w:rtl/>
          <w:lang w:val="he-IL"/>
        </w:rPr>
        <w:t>,</w:t>
      </w:r>
      <w:r>
        <w:rPr>
          <w:rFonts w:ascii="David" w:eastAsia="Arial Unicode MS" w:hAnsi="David" w:cs="David" w:hint="cs"/>
          <w:color w:val="auto"/>
          <w:sz w:val="28"/>
          <w:szCs w:val="28"/>
          <w:rtl/>
          <w:lang w:val="he-IL"/>
        </w:rPr>
        <w:t xml:space="preserve"> דורש הערכות ומוכנות של המנהלים</w:t>
      </w:r>
      <w:r w:rsidR="009503D8">
        <w:rPr>
          <w:rFonts w:ascii="David" w:eastAsia="Arial Unicode MS" w:hAnsi="David" w:cs="David" w:hint="cs"/>
          <w:color w:val="auto"/>
          <w:sz w:val="28"/>
          <w:szCs w:val="28"/>
          <w:rtl/>
          <w:lang w:val="he-IL"/>
        </w:rPr>
        <w:t xml:space="preserve">. </w:t>
      </w:r>
      <w:r w:rsidR="009503D8">
        <w:rPr>
          <w:rFonts w:ascii="David" w:eastAsia="Arial Unicode MS" w:hAnsi="David" w:cs="David" w:hint="cs"/>
          <w:b/>
          <w:bCs/>
          <w:color w:val="auto"/>
          <w:sz w:val="28"/>
          <w:szCs w:val="28"/>
          <w:rtl/>
          <w:lang w:val="he-IL"/>
        </w:rPr>
        <w:t xml:space="preserve">להלן </w:t>
      </w:r>
      <w:r w:rsidR="00FD0935" w:rsidRPr="00FD0935">
        <w:rPr>
          <w:rFonts w:ascii="David" w:eastAsia="Arial Unicode MS" w:hAnsi="David" w:cs="David" w:hint="cs"/>
          <w:b/>
          <w:bCs/>
          <w:color w:val="auto"/>
          <w:sz w:val="28"/>
          <w:szCs w:val="28"/>
          <w:rtl/>
          <w:lang w:val="he-IL"/>
        </w:rPr>
        <w:t>דגשים לעבודה ב</w:t>
      </w:r>
      <w:r>
        <w:rPr>
          <w:rFonts w:ascii="David" w:eastAsia="Arial Unicode MS" w:hAnsi="David" w:cs="David" w:hint="cs"/>
          <w:b/>
          <w:bCs/>
          <w:color w:val="auto"/>
          <w:sz w:val="28"/>
          <w:szCs w:val="28"/>
          <w:rtl/>
          <w:lang w:val="he-IL"/>
        </w:rPr>
        <w:t>תחת תנאי עומס חום</w:t>
      </w:r>
      <w:r w:rsidR="007374CD" w:rsidRPr="00FD0935">
        <w:rPr>
          <w:rFonts w:ascii="David" w:eastAsia="Arial Unicode MS" w:hAnsi="David" w:cs="David" w:hint="cs"/>
          <w:b/>
          <w:bCs/>
          <w:color w:val="auto"/>
          <w:sz w:val="28"/>
          <w:szCs w:val="28"/>
          <w:rtl/>
          <w:lang w:val="he-IL"/>
        </w:rPr>
        <w:t>:</w:t>
      </w:r>
    </w:p>
    <w:p w14:paraId="2DA99E3A" w14:textId="0B31B905" w:rsidR="00FD0935" w:rsidRDefault="009503D8" w:rsidP="00FD0935">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bidi/>
        <w:spacing w:line="360" w:lineRule="auto"/>
        <w:jc w:val="both"/>
        <w:rPr>
          <w:rFonts w:ascii="David" w:eastAsia="Arial Unicode MS" w:hAnsi="David" w:cs="David"/>
          <w:color w:val="auto"/>
          <w:sz w:val="28"/>
          <w:szCs w:val="28"/>
          <w:lang w:val="he-IL"/>
        </w:rPr>
      </w:pPr>
      <w:r>
        <w:rPr>
          <w:rFonts w:ascii="David" w:eastAsia="Arial Unicode MS" w:hAnsi="David" w:cs="David" w:hint="cs"/>
          <w:color w:val="auto"/>
          <w:sz w:val="28"/>
          <w:szCs w:val="28"/>
          <w:rtl/>
          <w:lang w:val="he-IL"/>
        </w:rPr>
        <w:t xml:space="preserve">התייחסו לתנאי מזג אוויר </w:t>
      </w:r>
      <w:proofErr w:type="spellStart"/>
      <w:r>
        <w:rPr>
          <w:rFonts w:ascii="David" w:eastAsia="Arial Unicode MS" w:hAnsi="David" w:cs="David" w:hint="cs"/>
          <w:color w:val="auto"/>
          <w:sz w:val="28"/>
          <w:szCs w:val="28"/>
          <w:rtl/>
          <w:lang w:val="he-IL"/>
        </w:rPr>
        <w:t>כנת"ב</w:t>
      </w:r>
      <w:proofErr w:type="spellEnd"/>
      <w:r>
        <w:rPr>
          <w:rFonts w:ascii="David" w:eastAsia="Arial Unicode MS" w:hAnsi="David" w:cs="David" w:hint="cs"/>
          <w:color w:val="auto"/>
          <w:sz w:val="28"/>
          <w:szCs w:val="28"/>
          <w:rtl/>
          <w:lang w:val="he-IL"/>
        </w:rPr>
        <w:t xml:space="preserve"> (</w:t>
      </w:r>
      <w:r w:rsidRPr="009503D8">
        <w:rPr>
          <w:rFonts w:ascii="David" w:eastAsia="Arial Unicode MS" w:hAnsi="David" w:cs="David" w:hint="cs"/>
          <w:b/>
          <w:bCs/>
          <w:color w:val="auto"/>
          <w:sz w:val="28"/>
          <w:szCs w:val="28"/>
          <w:rtl/>
          <w:lang w:val="he-IL"/>
        </w:rPr>
        <w:t>נ</w:t>
      </w:r>
      <w:r>
        <w:rPr>
          <w:rFonts w:ascii="David" w:eastAsia="Arial Unicode MS" w:hAnsi="David" w:cs="David" w:hint="cs"/>
          <w:color w:val="auto"/>
          <w:sz w:val="28"/>
          <w:szCs w:val="28"/>
          <w:rtl/>
          <w:lang w:val="he-IL"/>
        </w:rPr>
        <w:t xml:space="preserve">קודת </w:t>
      </w:r>
      <w:r w:rsidRPr="009503D8">
        <w:rPr>
          <w:rFonts w:ascii="David" w:eastAsia="Arial Unicode MS" w:hAnsi="David" w:cs="David" w:hint="cs"/>
          <w:b/>
          <w:bCs/>
          <w:color w:val="auto"/>
          <w:sz w:val="28"/>
          <w:szCs w:val="28"/>
          <w:rtl/>
          <w:lang w:val="he-IL"/>
        </w:rPr>
        <w:t>ת</w:t>
      </w:r>
      <w:r>
        <w:rPr>
          <w:rFonts w:ascii="David" w:eastAsia="Arial Unicode MS" w:hAnsi="David" w:cs="David" w:hint="cs"/>
          <w:color w:val="auto"/>
          <w:sz w:val="28"/>
          <w:szCs w:val="28"/>
          <w:rtl/>
          <w:lang w:val="he-IL"/>
        </w:rPr>
        <w:t xml:space="preserve">ורפה </w:t>
      </w:r>
      <w:r w:rsidRPr="009503D8">
        <w:rPr>
          <w:rFonts w:ascii="David" w:eastAsia="Arial Unicode MS" w:hAnsi="David" w:cs="David" w:hint="cs"/>
          <w:b/>
          <w:bCs/>
          <w:color w:val="auto"/>
          <w:sz w:val="28"/>
          <w:szCs w:val="28"/>
          <w:rtl/>
          <w:lang w:val="he-IL"/>
        </w:rPr>
        <w:t>ב</w:t>
      </w:r>
      <w:r>
        <w:rPr>
          <w:rFonts w:ascii="David" w:eastAsia="Arial Unicode MS" w:hAnsi="David" w:cs="David" w:hint="cs"/>
          <w:color w:val="auto"/>
          <w:sz w:val="28"/>
          <w:szCs w:val="28"/>
          <w:rtl/>
          <w:lang w:val="he-IL"/>
        </w:rPr>
        <w:t>טיחותית) ש</w:t>
      </w:r>
      <w:r w:rsidR="003F59D0">
        <w:rPr>
          <w:rFonts w:ascii="David" w:eastAsia="Arial Unicode MS" w:hAnsi="David" w:cs="David" w:hint="cs"/>
          <w:color w:val="auto"/>
          <w:sz w:val="28"/>
          <w:szCs w:val="28"/>
          <w:rtl/>
          <w:lang w:val="he-IL"/>
        </w:rPr>
        <w:t>נדרש</w:t>
      </w:r>
      <w:r>
        <w:rPr>
          <w:rFonts w:ascii="David" w:eastAsia="Arial Unicode MS" w:hAnsi="David" w:cs="David" w:hint="cs"/>
          <w:color w:val="auto"/>
          <w:sz w:val="28"/>
          <w:szCs w:val="28"/>
          <w:rtl/>
          <w:lang w:val="he-IL"/>
        </w:rPr>
        <w:t xml:space="preserve"> לנהל</w:t>
      </w:r>
      <w:r w:rsidR="00FD0935">
        <w:rPr>
          <w:rFonts w:ascii="David" w:eastAsia="Arial Unicode MS" w:hAnsi="David" w:cs="David" w:hint="cs"/>
          <w:color w:val="auto"/>
          <w:sz w:val="28"/>
          <w:szCs w:val="28"/>
          <w:rtl/>
          <w:lang w:val="he-IL"/>
        </w:rPr>
        <w:t>.</w:t>
      </w:r>
    </w:p>
    <w:p w14:paraId="2A12D4A6" w14:textId="56FEAEA4" w:rsidR="00745FAE" w:rsidRDefault="00745FAE" w:rsidP="00745FAE">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bidi/>
        <w:spacing w:line="360" w:lineRule="auto"/>
        <w:jc w:val="both"/>
        <w:rPr>
          <w:rFonts w:ascii="David" w:eastAsia="Arial Unicode MS" w:hAnsi="David" w:cs="David"/>
          <w:color w:val="auto"/>
          <w:sz w:val="28"/>
          <w:szCs w:val="28"/>
          <w:lang w:val="he-IL"/>
        </w:rPr>
      </w:pPr>
      <w:r>
        <w:rPr>
          <w:rFonts w:ascii="David" w:eastAsia="Arial Unicode MS" w:hAnsi="David" w:cs="David" w:hint="cs"/>
          <w:color w:val="auto"/>
          <w:sz w:val="28"/>
          <w:szCs w:val="28"/>
          <w:rtl/>
          <w:lang w:val="he-IL"/>
        </w:rPr>
        <w:t>יש לתכנן עבודות בשעות הפחות חמות.</w:t>
      </w:r>
    </w:p>
    <w:p w14:paraId="037EBF4B" w14:textId="12F21F64" w:rsidR="001C726B" w:rsidRDefault="001C726B" w:rsidP="001C726B">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bidi/>
        <w:spacing w:line="360" w:lineRule="auto"/>
        <w:jc w:val="both"/>
        <w:rPr>
          <w:rFonts w:ascii="David" w:eastAsia="Arial Unicode MS" w:hAnsi="David" w:cs="David"/>
          <w:color w:val="auto"/>
          <w:sz w:val="28"/>
          <w:szCs w:val="28"/>
          <w:lang w:val="he-IL"/>
        </w:rPr>
      </w:pPr>
      <w:r>
        <w:rPr>
          <w:rFonts w:ascii="David" w:eastAsia="Arial Unicode MS" w:hAnsi="David" w:cs="David" w:hint="cs"/>
          <w:color w:val="auto"/>
          <w:sz w:val="28"/>
          <w:szCs w:val="28"/>
          <w:rtl/>
          <w:lang w:val="he-IL"/>
        </w:rPr>
        <w:t>המנעו מהטלת משימות על עובד בודד, על העובדים לשמור אחד על השני.</w:t>
      </w:r>
    </w:p>
    <w:p w14:paraId="2DB1B3F3" w14:textId="6836F0AB" w:rsidR="00745FAE" w:rsidRDefault="00745FAE" w:rsidP="00745FAE">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bidi/>
        <w:spacing w:line="360" w:lineRule="auto"/>
        <w:jc w:val="both"/>
        <w:rPr>
          <w:rFonts w:ascii="David" w:eastAsia="Arial Unicode MS" w:hAnsi="David" w:cs="David"/>
          <w:color w:val="auto"/>
          <w:sz w:val="28"/>
          <w:szCs w:val="28"/>
          <w:lang w:val="he-IL"/>
        </w:rPr>
      </w:pPr>
      <w:r>
        <w:rPr>
          <w:rFonts w:ascii="David" w:eastAsia="Arial Unicode MS" w:hAnsi="David" w:cs="David" w:hint="cs"/>
          <w:color w:val="auto"/>
          <w:sz w:val="28"/>
          <w:szCs w:val="28"/>
          <w:rtl/>
          <w:lang w:val="he-IL"/>
        </w:rPr>
        <w:t>שתייה מרובה</w:t>
      </w:r>
      <w:r w:rsidR="00BD6AF4">
        <w:rPr>
          <w:rFonts w:ascii="David" w:eastAsia="Arial Unicode MS" w:hAnsi="David" w:cs="David" w:hint="cs"/>
          <w:color w:val="auto"/>
          <w:sz w:val="28"/>
          <w:szCs w:val="28"/>
          <w:rtl/>
          <w:lang w:val="he-IL"/>
        </w:rPr>
        <w:t>, אספקת מים קרים/קרח/קרטיבים</w:t>
      </w:r>
      <w:r>
        <w:rPr>
          <w:rFonts w:ascii="David" w:eastAsia="Arial Unicode MS" w:hAnsi="David" w:cs="David" w:hint="cs"/>
          <w:color w:val="auto"/>
          <w:sz w:val="28"/>
          <w:szCs w:val="28"/>
          <w:rtl/>
          <w:lang w:val="he-IL"/>
        </w:rPr>
        <w:t>, תכנון מנוחה, עבודה באזורים מוצלים.</w:t>
      </w:r>
    </w:p>
    <w:p w14:paraId="4E585820" w14:textId="17C47735" w:rsidR="00B6091F" w:rsidRDefault="00B6091F" w:rsidP="00745FAE">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bidi/>
        <w:spacing w:line="360" w:lineRule="auto"/>
        <w:jc w:val="both"/>
        <w:rPr>
          <w:rFonts w:ascii="David" w:eastAsia="Arial Unicode MS" w:hAnsi="David" w:cs="David"/>
          <w:color w:val="auto"/>
          <w:sz w:val="28"/>
          <w:szCs w:val="28"/>
          <w:lang w:val="he-IL"/>
        </w:rPr>
      </w:pPr>
      <w:r>
        <w:rPr>
          <w:rFonts w:ascii="David" w:eastAsia="Arial Unicode MS" w:hAnsi="David" w:cs="David" w:hint="cs"/>
          <w:color w:val="auto"/>
          <w:sz w:val="28"/>
          <w:szCs w:val="28"/>
          <w:rtl/>
          <w:lang w:val="he-IL"/>
        </w:rPr>
        <w:t xml:space="preserve">התאמת לבוש וציוד לתנאי מזג האוויר </w:t>
      </w:r>
      <w:r>
        <w:rPr>
          <w:rFonts w:ascii="David" w:eastAsia="Arial Unicode MS" w:hAnsi="David" w:cs="David"/>
          <w:color w:val="auto"/>
          <w:sz w:val="28"/>
          <w:szCs w:val="28"/>
          <w:rtl/>
          <w:lang w:val="he-IL"/>
        </w:rPr>
        <w:t>–</w:t>
      </w:r>
      <w:r>
        <w:rPr>
          <w:rFonts w:ascii="David" w:eastAsia="Arial Unicode MS" w:hAnsi="David" w:cs="David" w:hint="cs"/>
          <w:color w:val="auto"/>
          <w:sz w:val="28"/>
          <w:szCs w:val="28"/>
          <w:rtl/>
          <w:lang w:val="he-IL"/>
        </w:rPr>
        <w:t xml:space="preserve"> מגן עורף נגד השמש, קרם שיזוף, רתמה קלה וכד'.</w:t>
      </w:r>
    </w:p>
    <w:p w14:paraId="1934D55E" w14:textId="4EAFEE5D" w:rsidR="00745FAE" w:rsidRDefault="00745FAE" w:rsidP="00B6091F">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bidi/>
        <w:spacing w:line="360" w:lineRule="auto"/>
        <w:jc w:val="both"/>
        <w:rPr>
          <w:rFonts w:ascii="David" w:eastAsia="Arial Unicode MS" w:hAnsi="David" w:cs="David"/>
          <w:color w:val="auto"/>
          <w:sz w:val="28"/>
          <w:szCs w:val="28"/>
          <w:lang w:val="he-IL"/>
        </w:rPr>
      </w:pPr>
      <w:r>
        <w:rPr>
          <w:rFonts w:ascii="David" w:eastAsia="Arial Unicode MS" w:hAnsi="David" w:cs="David" w:hint="cs"/>
          <w:color w:val="auto"/>
          <w:sz w:val="28"/>
          <w:szCs w:val="28"/>
          <w:rtl/>
          <w:lang w:val="he-IL"/>
        </w:rPr>
        <w:t xml:space="preserve">אבחנה, זיהוי </w:t>
      </w:r>
      <w:r>
        <w:rPr>
          <w:rFonts w:ascii="David" w:eastAsia="Arial Unicode MS" w:hAnsi="David" w:cs="David"/>
          <w:color w:val="auto"/>
          <w:sz w:val="28"/>
          <w:szCs w:val="28"/>
          <w:rtl/>
          <w:lang w:val="he-IL"/>
        </w:rPr>
        <w:t>–</w:t>
      </w:r>
      <w:r>
        <w:rPr>
          <w:rFonts w:ascii="David" w:eastAsia="Arial Unicode MS" w:hAnsi="David" w:cs="David" w:hint="cs"/>
          <w:color w:val="auto"/>
          <w:sz w:val="28"/>
          <w:szCs w:val="28"/>
          <w:rtl/>
          <w:lang w:val="he-IL"/>
        </w:rPr>
        <w:t xml:space="preserve"> פנים אדומות = חשש למכת חום. גלו ערנות להתנהגות של עובדים.</w:t>
      </w:r>
    </w:p>
    <w:p w14:paraId="3DF9B17A" w14:textId="77777777" w:rsidR="006F365D" w:rsidRDefault="006F365D" w:rsidP="006F365D">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bidi/>
        <w:spacing w:line="360" w:lineRule="auto"/>
        <w:jc w:val="both"/>
        <w:rPr>
          <w:rFonts w:ascii="David" w:eastAsia="Arial Unicode MS" w:hAnsi="David" w:cs="David"/>
          <w:color w:val="auto"/>
          <w:sz w:val="28"/>
          <w:szCs w:val="28"/>
          <w:lang w:val="he-IL"/>
        </w:rPr>
      </w:pPr>
      <w:r>
        <w:rPr>
          <w:rFonts w:ascii="David" w:eastAsia="Arial Unicode MS" w:hAnsi="David" w:cs="David" w:hint="cs"/>
          <w:color w:val="auto"/>
          <w:sz w:val="28"/>
          <w:szCs w:val="28"/>
          <w:rtl/>
          <w:lang w:val="he-IL"/>
        </w:rPr>
        <w:t>יש לרענן את מגישי העזרה הראשונה באתר לתרחישי מכת חום והתייבשות.</w:t>
      </w:r>
    </w:p>
    <w:p w14:paraId="09AB554A" w14:textId="7D4A493D" w:rsidR="00745FAE" w:rsidRDefault="00745FAE" w:rsidP="00745FAE">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bidi/>
        <w:spacing w:line="360" w:lineRule="auto"/>
        <w:jc w:val="both"/>
        <w:rPr>
          <w:rFonts w:ascii="David" w:eastAsia="Arial Unicode MS" w:hAnsi="David" w:cs="David"/>
          <w:color w:val="auto"/>
          <w:sz w:val="28"/>
          <w:szCs w:val="28"/>
          <w:lang w:val="he-IL"/>
        </w:rPr>
      </w:pPr>
      <w:r>
        <w:rPr>
          <w:rFonts w:ascii="David" w:eastAsia="Arial Unicode MS" w:hAnsi="David" w:cs="David" w:hint="cs"/>
          <w:color w:val="auto"/>
          <w:sz w:val="28"/>
          <w:szCs w:val="28"/>
          <w:rtl/>
          <w:lang w:val="he-IL"/>
        </w:rPr>
        <w:t>יש להגיש עזרה רפואית לעובד המתלונן על סחרחורת או הרגשה לא טובה.</w:t>
      </w:r>
    </w:p>
    <w:p w14:paraId="7B4A7AFD" w14:textId="77777777" w:rsidR="00B6091F" w:rsidRDefault="001C726B" w:rsidP="00225CDC">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bidi/>
        <w:spacing w:line="360" w:lineRule="auto"/>
        <w:jc w:val="both"/>
        <w:rPr>
          <w:rFonts w:ascii="David" w:eastAsia="Arial Unicode MS" w:hAnsi="David" w:cs="David"/>
          <w:color w:val="auto"/>
          <w:sz w:val="28"/>
          <w:szCs w:val="28"/>
          <w:lang w:val="he-IL"/>
        </w:rPr>
      </w:pPr>
      <w:r w:rsidRPr="006F365D">
        <w:rPr>
          <w:rFonts w:ascii="David" w:eastAsia="Arial Unicode MS" w:hAnsi="David" w:cs="David" w:hint="cs"/>
          <w:color w:val="auto"/>
          <w:sz w:val="28"/>
          <w:szCs w:val="28"/>
          <w:rtl/>
          <w:lang w:val="he-IL"/>
        </w:rPr>
        <w:t>תדרכו את העובדים בתחילת כל יום לגבי ההתנהגויות בתנאי חום קיצוני.</w:t>
      </w:r>
    </w:p>
    <w:p w14:paraId="1E073833" w14:textId="74083E49" w:rsidR="00225CDC" w:rsidRDefault="001C726B" w:rsidP="00B6091F">
      <w:pPr>
        <w:pStyle w:val="Body"/>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bidi/>
        <w:spacing w:line="360" w:lineRule="auto"/>
        <w:jc w:val="both"/>
        <w:rPr>
          <w:rFonts w:ascii="David" w:eastAsia="Arial Unicode MS" w:hAnsi="David" w:cs="David"/>
          <w:color w:val="auto"/>
          <w:sz w:val="28"/>
          <w:szCs w:val="28"/>
          <w:lang w:val="he-IL"/>
        </w:rPr>
      </w:pPr>
      <w:r w:rsidRPr="006F365D">
        <w:rPr>
          <w:rFonts w:ascii="David" w:eastAsia="Arial Unicode MS" w:hAnsi="David" w:cs="David" w:hint="cs"/>
          <w:color w:val="auto"/>
          <w:sz w:val="28"/>
          <w:szCs w:val="28"/>
          <w:rtl/>
          <w:lang w:val="he-IL"/>
        </w:rPr>
        <w:t>בצעו בקרה והתאמות באמצע היום.</w:t>
      </w:r>
    </w:p>
    <w:p w14:paraId="3EF616FE" w14:textId="13E7AB12" w:rsidR="00225CDC" w:rsidRDefault="00225CDC" w:rsidP="00225CDC">
      <w:pPr>
        <w:pStyle w:val="1"/>
        <w:rPr>
          <w:sz w:val="28"/>
          <w:szCs w:val="28"/>
          <w:rtl/>
        </w:rPr>
      </w:pPr>
      <w:r>
        <w:rPr>
          <w:rFonts w:hint="cs"/>
          <w:sz w:val="28"/>
          <w:szCs w:val="28"/>
          <w:rtl/>
        </w:rPr>
        <w:t>סיכום אירועי בטיחות עם נפגעים לשנת 2023</w:t>
      </w:r>
      <w:r w:rsidRPr="00225CDC">
        <w:rPr>
          <w:rFonts w:hint="cs"/>
          <w:sz w:val="28"/>
          <w:szCs w:val="28"/>
          <w:vertAlign w:val="superscript"/>
          <w:rtl/>
        </w:rPr>
        <w:t>1</w:t>
      </w:r>
    </w:p>
    <w:p w14:paraId="316ABE34" w14:textId="77777777" w:rsidR="00B6091F" w:rsidRDefault="00225CDC" w:rsidP="00B6091F">
      <w:pPr>
        <w:pStyle w:val="Body"/>
        <w:bidi/>
        <w:spacing w:line="360" w:lineRule="auto"/>
        <w:jc w:val="center"/>
        <w:rPr>
          <w:rFonts w:ascii="Times New Roman" w:hAnsi="Times New Roman"/>
        </w:rPr>
      </w:pPr>
      <w:r w:rsidRPr="00225CDC">
        <w:rPr>
          <w:rFonts w:cs="Times New Roman"/>
          <w:noProof/>
          <w:rtl/>
        </w:rPr>
        <w:drawing>
          <wp:inline distT="0" distB="0" distL="0" distR="0" wp14:anchorId="0D57E5BC" wp14:editId="24BB0B32">
            <wp:extent cx="5171725" cy="1377863"/>
            <wp:effectExtent l="0" t="0" r="0" b="0"/>
            <wp:docPr id="58" name="תמונה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4312" r="4178" b="7718"/>
                    <a:stretch/>
                  </pic:blipFill>
                  <pic:spPr bwMode="auto">
                    <a:xfrm>
                      <a:off x="0" y="0"/>
                      <a:ext cx="5258134" cy="1400884"/>
                    </a:xfrm>
                    <a:prstGeom prst="rect">
                      <a:avLst/>
                    </a:prstGeom>
                    <a:ln>
                      <a:noFill/>
                    </a:ln>
                    <a:extLst>
                      <a:ext uri="{53640926-AAD7-44D8-BBD7-CCE9431645EC}">
                        <a14:shadowObscured xmlns:a14="http://schemas.microsoft.com/office/drawing/2010/main"/>
                      </a:ext>
                    </a:extLst>
                  </pic:spPr>
                </pic:pic>
              </a:graphicData>
            </a:graphic>
          </wp:inline>
        </w:drawing>
      </w:r>
    </w:p>
    <w:p w14:paraId="2FC01956" w14:textId="4B986BC2" w:rsidR="00B6091F" w:rsidRPr="00B6091F" w:rsidRDefault="00B6091F" w:rsidP="00B6091F">
      <w:pPr>
        <w:pStyle w:val="Body"/>
        <w:bidi/>
        <w:spacing w:line="360" w:lineRule="auto"/>
        <w:rPr>
          <w:rFonts w:cs="Times New Roman"/>
          <w:rtl/>
        </w:rPr>
      </w:pPr>
      <w:r>
        <w:rPr>
          <w:rStyle w:val="af6"/>
        </w:rPr>
        <w:footnoteRef/>
      </w:r>
      <w:r>
        <w:rPr>
          <w:rFonts w:cs="Times New Roman"/>
          <w:rtl/>
        </w:rPr>
        <w:t xml:space="preserve"> </w:t>
      </w:r>
      <w:r>
        <w:rPr>
          <w:rFonts w:ascii="David" w:eastAsia="Arial Unicode MS" w:hAnsi="David" w:cs="David"/>
          <w:color w:val="auto"/>
          <w:sz w:val="18"/>
          <w:szCs w:val="18"/>
          <w:rtl/>
          <w:lang w:val="he-IL"/>
        </w:rPr>
        <w:t xml:space="preserve">על בסיס מידע שנאסף על ידי מטה הבטיחות </w:t>
      </w:r>
    </w:p>
    <w:p w14:paraId="12FEA941" w14:textId="32DD9232" w:rsidR="00B6091F" w:rsidRPr="00083BE2" w:rsidRDefault="00B6091F" w:rsidP="00083BE2">
      <w:pPr>
        <w:pStyle w:val="Body"/>
        <w:bidi/>
        <w:spacing w:line="360" w:lineRule="auto"/>
        <w:rPr>
          <w:rFonts w:ascii="David" w:eastAsia="Arial Unicode MS" w:hAnsi="David" w:cs="David"/>
          <w:color w:val="auto"/>
          <w:sz w:val="18"/>
          <w:szCs w:val="18"/>
          <w:rtl/>
        </w:rPr>
      </w:pPr>
      <w:r>
        <w:rPr>
          <w:rFonts w:ascii="David" w:eastAsia="Arial Unicode MS" w:hAnsi="David" w:cs="David"/>
          <w:color w:val="auto"/>
          <w:sz w:val="18"/>
          <w:szCs w:val="18"/>
          <w:rtl/>
          <w:lang w:val="he-IL"/>
        </w:rPr>
        <w:t xml:space="preserve">  עובד אחד נהרג במהלך עבודות הריסה באתר שאיננו מורשה לא דווח למנהל הבטיחות ולכן אינו מפוקח.</w:t>
      </w:r>
    </w:p>
    <w:p w14:paraId="41669749" w14:textId="30A34503" w:rsidR="007C05C0" w:rsidRPr="007C05C0" w:rsidRDefault="00B55D3B" w:rsidP="007C05C0">
      <w:pPr>
        <w:pStyle w:val="1"/>
      </w:pPr>
      <w:r w:rsidRPr="00164518">
        <w:rPr>
          <w:rFonts w:hint="cs"/>
          <w:rtl/>
        </w:rPr>
        <w:lastRenderedPageBreak/>
        <w:t xml:space="preserve">תחקירי </w:t>
      </w:r>
      <w:r w:rsidR="0089167E">
        <w:rPr>
          <w:rFonts w:hint="cs"/>
          <w:rtl/>
        </w:rPr>
        <w:t>בטיחות ו</w:t>
      </w:r>
      <w:r w:rsidRPr="00164518">
        <w:rPr>
          <w:rFonts w:hint="cs"/>
          <w:rtl/>
        </w:rPr>
        <w:t xml:space="preserve">מוכנות </w:t>
      </w:r>
      <w:r w:rsidRPr="00164518">
        <w:rPr>
          <w:rtl/>
        </w:rPr>
        <w:t>–</w:t>
      </w:r>
      <w:r w:rsidRPr="00164518">
        <w:rPr>
          <w:rFonts w:hint="cs"/>
          <w:rtl/>
        </w:rPr>
        <w:t xml:space="preserve"> נסיבות, סיבות, פעולות מונעות</w:t>
      </w:r>
      <w:r w:rsidR="007C05C0" w:rsidRPr="00DA1FFC">
        <w:rPr>
          <w:sz w:val="28"/>
          <w:szCs w:val="28"/>
        </w:rPr>
        <w:t xml:space="preserve"> </w:t>
      </w:r>
    </w:p>
    <w:p w14:paraId="246DA2BD" w14:textId="036A3A6C" w:rsidR="00C67ADD" w:rsidRPr="00606F58" w:rsidRDefault="004548BB" w:rsidP="00606F58">
      <w:pPr>
        <w:pStyle w:val="2"/>
        <w:rPr>
          <w:rFonts w:ascii="David" w:hAnsi="David" w:cs="David"/>
          <w:sz w:val="28"/>
          <w:szCs w:val="28"/>
          <w:rtl/>
          <w:lang w:val="en-US"/>
        </w:rPr>
      </w:pPr>
      <w:r>
        <w:rPr>
          <w:rFonts w:hint="cs"/>
          <w:sz w:val="28"/>
          <w:szCs w:val="28"/>
          <w:u w:val="single"/>
          <w:rtl/>
        </w:rPr>
        <w:t>מקבץ אירועי בטיחות</w:t>
      </w:r>
      <w:r w:rsidRPr="00412D86">
        <w:rPr>
          <w:rFonts w:hint="cs"/>
          <w:sz w:val="28"/>
          <w:szCs w:val="28"/>
          <w:rtl/>
        </w:rPr>
        <w:t xml:space="preserve"> </w:t>
      </w:r>
      <w:r>
        <w:rPr>
          <w:sz w:val="28"/>
          <w:szCs w:val="28"/>
          <w:rtl/>
        </w:rPr>
        <w:t>–</w:t>
      </w:r>
      <w:r>
        <w:rPr>
          <w:rFonts w:hint="cs"/>
          <w:sz w:val="28"/>
          <w:szCs w:val="28"/>
          <w:rtl/>
        </w:rPr>
        <w:t xml:space="preserve"> </w:t>
      </w:r>
      <w:bookmarkStart w:id="1" w:name="_Hlk119926941"/>
      <w:bookmarkEnd w:id="1"/>
    </w:p>
    <w:p w14:paraId="789F8F7A" w14:textId="1D4FE92C" w:rsidR="00C67ADD" w:rsidRDefault="004548BB" w:rsidP="00606F58">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color w:val="222222"/>
          <w:sz w:val="28"/>
          <w:szCs w:val="28"/>
          <w:bdr w:val="none" w:sz="0" w:space="0" w:color="auto"/>
          <w:rtl/>
          <w:lang w:bidi="he-IL"/>
        </w:rPr>
      </w:pPr>
      <w:r>
        <w:rPr>
          <w:rFonts w:ascii="David" w:eastAsia="Times New Roman" w:hAnsi="David" w:hint="cs"/>
          <w:color w:val="222222"/>
          <w:sz w:val="28"/>
          <w:szCs w:val="28"/>
          <w:bdr w:val="none" w:sz="0" w:space="0" w:color="auto"/>
          <w:rtl/>
          <w:lang w:bidi="he-IL"/>
        </w:rPr>
        <w:t>מצור</w:t>
      </w:r>
      <w:r w:rsidR="00851666">
        <w:rPr>
          <w:rFonts w:ascii="David" w:eastAsia="Times New Roman" w:hAnsi="David" w:hint="cs"/>
          <w:color w:val="222222"/>
          <w:sz w:val="28"/>
          <w:szCs w:val="28"/>
          <w:bdr w:val="none" w:sz="0" w:space="0" w:color="auto"/>
          <w:rtl/>
          <w:lang w:bidi="he-IL"/>
        </w:rPr>
        <w:t>פים</w:t>
      </w:r>
      <w:r w:rsidR="00A02D4D">
        <w:rPr>
          <w:rFonts w:ascii="David" w:eastAsia="Times New Roman" w:hAnsi="David" w:hint="cs"/>
          <w:color w:val="222222"/>
          <w:sz w:val="28"/>
          <w:szCs w:val="28"/>
          <w:bdr w:val="none" w:sz="0" w:space="0" w:color="auto"/>
          <w:rtl/>
          <w:lang w:bidi="he-IL"/>
        </w:rPr>
        <w:t xml:space="preserve"> </w:t>
      </w:r>
      <w:r w:rsidRPr="00A23500">
        <w:rPr>
          <w:rFonts w:ascii="David" w:eastAsia="Times New Roman" w:hAnsi="David" w:hint="cs"/>
          <w:color w:val="222222"/>
          <w:sz w:val="28"/>
          <w:szCs w:val="28"/>
          <w:bdr w:val="none" w:sz="0" w:space="0" w:color="auto"/>
          <w:rtl/>
          <w:lang w:bidi="he-IL"/>
        </w:rPr>
        <w:t>אירוע</w:t>
      </w:r>
      <w:r w:rsidR="00820869" w:rsidRPr="00A23500">
        <w:rPr>
          <w:rFonts w:ascii="David" w:eastAsia="Times New Roman" w:hAnsi="David" w:hint="cs"/>
          <w:color w:val="222222"/>
          <w:sz w:val="28"/>
          <w:szCs w:val="28"/>
          <w:bdr w:val="none" w:sz="0" w:space="0" w:color="auto"/>
          <w:rtl/>
          <w:lang w:bidi="he-IL"/>
        </w:rPr>
        <w:t>י</w:t>
      </w:r>
      <w:r w:rsidR="00A23500" w:rsidRPr="00A23500">
        <w:rPr>
          <w:rFonts w:ascii="David" w:eastAsia="Times New Roman" w:hAnsi="David" w:hint="cs"/>
          <w:color w:val="222222"/>
          <w:sz w:val="28"/>
          <w:szCs w:val="28"/>
          <w:bdr w:val="none" w:sz="0" w:space="0" w:color="auto"/>
          <w:rtl/>
          <w:lang w:bidi="he-IL"/>
        </w:rPr>
        <w:t>ם</w:t>
      </w:r>
      <w:r w:rsidR="001D132E">
        <w:rPr>
          <w:rFonts w:ascii="David" w:eastAsia="Times New Roman" w:hAnsi="David" w:hint="cs"/>
          <w:color w:val="222222"/>
          <w:sz w:val="28"/>
          <w:szCs w:val="28"/>
          <w:bdr w:val="none" w:sz="0" w:space="0" w:color="auto"/>
          <w:rtl/>
          <w:lang w:bidi="he-IL"/>
        </w:rPr>
        <w:t xml:space="preserve"> </w:t>
      </w:r>
      <w:r w:rsidR="00072D8B">
        <w:rPr>
          <w:rFonts w:ascii="David" w:eastAsia="Times New Roman" w:hAnsi="David" w:hint="cs"/>
          <w:color w:val="222222"/>
          <w:sz w:val="28"/>
          <w:szCs w:val="28"/>
          <w:bdr w:val="none" w:sz="0" w:space="0" w:color="auto"/>
          <w:rtl/>
          <w:lang w:bidi="he-IL"/>
        </w:rPr>
        <w:t>מ</w:t>
      </w:r>
      <w:r>
        <w:rPr>
          <w:rFonts w:ascii="David" w:eastAsia="Times New Roman" w:hAnsi="David" w:hint="cs"/>
          <w:color w:val="222222"/>
          <w:sz w:val="28"/>
          <w:szCs w:val="28"/>
          <w:bdr w:val="none" w:sz="0" w:space="0" w:color="auto"/>
          <w:rtl/>
          <w:lang w:bidi="he-IL"/>
        </w:rPr>
        <w:t>התקופה האחרונה</w:t>
      </w:r>
      <w:r w:rsidR="00D62521">
        <w:rPr>
          <w:rFonts w:ascii="David" w:eastAsia="Times New Roman" w:hAnsi="David" w:hint="cs"/>
          <w:color w:val="222222"/>
          <w:sz w:val="28"/>
          <w:szCs w:val="28"/>
          <w:bdr w:val="none" w:sz="0" w:space="0" w:color="auto"/>
          <w:rtl/>
          <w:lang w:bidi="he-IL"/>
        </w:rPr>
        <w:t>. תיאור האירועים, התחקיר והמסקנות מובאים כלשונם על פי דיווח של אנשי הבטיחות בחברות</w:t>
      </w:r>
      <w:r>
        <w:rPr>
          <w:rFonts w:ascii="David" w:eastAsia="Times New Roman" w:hAnsi="David" w:hint="cs"/>
          <w:color w:val="222222"/>
          <w:sz w:val="28"/>
          <w:szCs w:val="28"/>
          <w:bdr w:val="none" w:sz="0" w:space="0" w:color="auto"/>
          <w:rtl/>
          <w:lang w:bidi="he-IL"/>
        </w:rPr>
        <w:t>:</w:t>
      </w:r>
    </w:p>
    <w:tbl>
      <w:tblPr>
        <w:tblStyle w:val="a9"/>
        <w:bidiVisual/>
        <w:tblW w:w="0" w:type="auto"/>
        <w:tblLook w:val="04A0" w:firstRow="1" w:lastRow="0" w:firstColumn="1" w:lastColumn="0" w:noHBand="0" w:noVBand="1"/>
      </w:tblPr>
      <w:tblGrid>
        <w:gridCol w:w="4673"/>
        <w:gridCol w:w="4955"/>
      </w:tblGrid>
      <w:tr w:rsidR="00714E74" w14:paraId="6468AD0D" w14:textId="77777777" w:rsidTr="00761BE9">
        <w:tc>
          <w:tcPr>
            <w:tcW w:w="4673" w:type="dxa"/>
          </w:tcPr>
          <w:p w14:paraId="5EA37CF4" w14:textId="77777777" w:rsidR="00BA604E" w:rsidRPr="00487378" w:rsidRDefault="00BA604E" w:rsidP="00C506A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b/>
                <w:bCs/>
                <w:sz w:val="28"/>
                <w:szCs w:val="28"/>
                <w:u w:val="single"/>
                <w:bdr w:val="none" w:sz="0" w:space="0" w:color="auto"/>
                <w:rtl/>
                <w:lang w:bidi="he-IL"/>
              </w:rPr>
            </w:pPr>
            <w:r w:rsidRPr="00487378">
              <w:rPr>
                <w:rFonts w:ascii="David" w:eastAsia="Times New Roman" w:hAnsi="David" w:hint="cs"/>
                <w:b/>
                <w:bCs/>
                <w:sz w:val="28"/>
                <w:szCs w:val="28"/>
                <w:u w:val="single"/>
                <w:bdr w:val="none" w:sz="0" w:space="0" w:color="auto"/>
                <w:rtl/>
                <w:lang w:bidi="he-IL"/>
              </w:rPr>
              <w:t>אירוע 1</w:t>
            </w:r>
          </w:p>
          <w:p w14:paraId="40FD89BD" w14:textId="457E58DF" w:rsidR="000C314D" w:rsidRPr="00D375F4" w:rsidRDefault="00206C3A" w:rsidP="00D375F4">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rtl/>
                <w:lang w:bidi="he-IL"/>
              </w:rPr>
            </w:pPr>
            <w:r w:rsidRPr="00D375F4">
              <w:rPr>
                <w:rFonts w:ascii="David" w:eastAsia="Times New Roman" w:hAnsi="David" w:hint="cs"/>
                <w:color w:val="222222"/>
                <w:bdr w:val="none" w:sz="0" w:space="0" w:color="auto"/>
                <w:rtl/>
                <w:lang w:bidi="he-IL"/>
              </w:rPr>
              <w:t xml:space="preserve">במהלך </w:t>
            </w:r>
            <w:r w:rsidR="00E0354A">
              <w:rPr>
                <w:rFonts w:ascii="David" w:eastAsia="Times New Roman" w:hAnsi="David" w:hint="cs"/>
                <w:color w:val="222222"/>
                <w:bdr w:val="none" w:sz="0" w:space="0" w:color="auto"/>
                <w:rtl/>
                <w:lang w:bidi="he-IL"/>
              </w:rPr>
              <w:t xml:space="preserve">פירוק טפסנות העובד דרך על כיסוי פתח שהתומכות שלו פורקו על ידי עובד אחר בקומה התחתונה. הכיסוי קרס והעובד נפל דרך הפתח על </w:t>
            </w:r>
            <w:proofErr w:type="spellStart"/>
            <w:r w:rsidR="00E0354A">
              <w:rPr>
                <w:rFonts w:ascii="David" w:eastAsia="Times New Roman" w:hAnsi="David" w:hint="cs"/>
                <w:color w:val="222222"/>
                <w:bdr w:val="none" w:sz="0" w:space="0" w:color="auto"/>
                <w:rtl/>
                <w:lang w:bidi="he-IL"/>
              </w:rPr>
              <w:t>ערימת</w:t>
            </w:r>
            <w:proofErr w:type="spellEnd"/>
            <w:r w:rsidR="00E0354A">
              <w:rPr>
                <w:rFonts w:ascii="David" w:eastAsia="Times New Roman" w:hAnsi="David" w:hint="cs"/>
                <w:color w:val="222222"/>
                <w:bdr w:val="none" w:sz="0" w:space="0" w:color="auto"/>
                <w:rtl/>
                <w:lang w:bidi="he-IL"/>
              </w:rPr>
              <w:t xml:space="preserve"> עצים </w:t>
            </w:r>
            <w:proofErr w:type="spellStart"/>
            <w:r w:rsidR="00E0354A">
              <w:rPr>
                <w:rFonts w:ascii="David" w:eastAsia="Times New Roman" w:hAnsi="David" w:hint="cs"/>
                <w:color w:val="222222"/>
                <w:bdr w:val="none" w:sz="0" w:space="0" w:color="auto"/>
                <w:rtl/>
                <w:lang w:bidi="he-IL"/>
              </w:rPr>
              <w:t>שהיתה</w:t>
            </w:r>
            <w:proofErr w:type="spellEnd"/>
            <w:r w:rsidR="00E0354A">
              <w:rPr>
                <w:rFonts w:ascii="David" w:eastAsia="Times New Roman" w:hAnsi="David" w:hint="cs"/>
                <w:color w:val="222222"/>
                <w:bdr w:val="none" w:sz="0" w:space="0" w:color="auto"/>
                <w:rtl/>
                <w:lang w:bidi="he-IL"/>
              </w:rPr>
              <w:t xml:space="preserve"> בקומה התחתונה.</w:t>
            </w:r>
          </w:p>
          <w:p w14:paraId="5999DD1E" w14:textId="1C504497" w:rsidR="00584CA3" w:rsidRDefault="00BA604E" w:rsidP="00584CA3">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lang w:bidi="he-IL"/>
              </w:rPr>
            </w:pPr>
            <w:r w:rsidRPr="00CE459F">
              <w:rPr>
                <w:rFonts w:ascii="David" w:eastAsia="Times New Roman" w:hAnsi="David" w:hint="cs"/>
                <w:color w:val="222222"/>
                <w:u w:val="single"/>
                <w:bdr w:val="none" w:sz="0" w:space="0" w:color="auto"/>
                <w:rtl/>
                <w:lang w:bidi="he-IL"/>
              </w:rPr>
              <w:t>תחקיר ולקחים</w:t>
            </w:r>
            <w:r>
              <w:rPr>
                <w:rFonts w:ascii="David" w:eastAsia="Times New Roman" w:hAnsi="David" w:hint="cs"/>
                <w:color w:val="222222"/>
                <w:bdr w:val="none" w:sz="0" w:space="0" w:color="auto"/>
                <w:rtl/>
                <w:lang w:bidi="he-IL"/>
              </w:rPr>
              <w:t xml:space="preserve"> </w:t>
            </w:r>
            <w:r>
              <w:rPr>
                <w:rFonts w:ascii="David" w:eastAsia="Times New Roman" w:hAnsi="David"/>
                <w:color w:val="222222"/>
                <w:bdr w:val="none" w:sz="0" w:space="0" w:color="auto"/>
                <w:rtl/>
                <w:lang w:bidi="he-IL"/>
              </w:rPr>
              <w:t>–</w:t>
            </w:r>
          </w:p>
          <w:p w14:paraId="43FEB4A7" w14:textId="5975BAE6" w:rsidR="00450ADA" w:rsidRPr="00450ADA" w:rsidRDefault="00450ADA" w:rsidP="00487378">
            <w:pPr>
              <w:pStyle w:val="a8"/>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306" w:hanging="284"/>
              <w:jc w:val="both"/>
              <w:rPr>
                <w:rFonts w:ascii="David" w:eastAsia="Times New Roman" w:hAnsi="David"/>
                <w:color w:val="222222"/>
                <w:bdr w:val="none" w:sz="0" w:space="0" w:color="auto"/>
                <w:lang w:bidi="he-IL"/>
              </w:rPr>
            </w:pPr>
            <w:r w:rsidRPr="004C5C06">
              <w:rPr>
                <w:rFonts w:ascii="David" w:eastAsia="Times New Roman" w:hAnsi="David" w:hint="cs"/>
                <w:b/>
                <w:bCs/>
                <w:color w:val="222222"/>
                <w:bdr w:val="none" w:sz="0" w:space="0" w:color="auto"/>
                <w:rtl/>
                <w:lang w:bidi="he-IL"/>
              </w:rPr>
              <w:t xml:space="preserve">משימת זה"ב - </w:t>
            </w:r>
            <w:r w:rsidRPr="004C5C06">
              <w:rPr>
                <w:rFonts w:ascii="David" w:eastAsia="Times New Roman" w:hAnsi="David" w:hint="cs"/>
                <w:color w:val="222222"/>
                <w:bdr w:val="none" w:sz="0" w:space="0" w:color="auto"/>
                <w:rtl/>
                <w:lang w:bidi="he-IL"/>
              </w:rPr>
              <w:t>(</w:t>
            </w:r>
            <w:r w:rsidRPr="004C5C06">
              <w:rPr>
                <w:rFonts w:ascii="David" w:eastAsia="Times New Roman" w:hAnsi="David" w:hint="cs"/>
                <w:b/>
                <w:bCs/>
                <w:color w:val="222222"/>
                <w:bdr w:val="none" w:sz="0" w:space="0" w:color="auto"/>
                <w:rtl/>
                <w:lang w:bidi="he-IL"/>
              </w:rPr>
              <w:t>ז</w:t>
            </w:r>
            <w:r w:rsidRPr="004C5C06">
              <w:rPr>
                <w:rFonts w:ascii="David" w:eastAsia="Times New Roman" w:hAnsi="David" w:hint="cs"/>
                <w:color w:val="222222"/>
                <w:bdr w:val="none" w:sz="0" w:space="0" w:color="auto"/>
                <w:rtl/>
                <w:lang w:bidi="he-IL"/>
              </w:rPr>
              <w:t xml:space="preserve">יהוי, </w:t>
            </w:r>
            <w:r w:rsidRPr="004C5C06">
              <w:rPr>
                <w:rFonts w:ascii="David" w:eastAsia="Times New Roman" w:hAnsi="David" w:hint="cs"/>
                <w:b/>
                <w:bCs/>
                <w:color w:val="222222"/>
                <w:bdr w:val="none" w:sz="0" w:space="0" w:color="auto"/>
                <w:rtl/>
                <w:lang w:bidi="he-IL"/>
              </w:rPr>
              <w:t>ה</w:t>
            </w:r>
            <w:r w:rsidRPr="004C5C06">
              <w:rPr>
                <w:rFonts w:ascii="David" w:eastAsia="Times New Roman" w:hAnsi="David" w:hint="cs"/>
                <w:color w:val="222222"/>
                <w:bdr w:val="none" w:sz="0" w:space="0" w:color="auto"/>
                <w:rtl/>
                <w:lang w:bidi="he-IL"/>
              </w:rPr>
              <w:t xml:space="preserve">ערכה, </w:t>
            </w:r>
            <w:r w:rsidRPr="004C5C06">
              <w:rPr>
                <w:rFonts w:ascii="David" w:eastAsia="Times New Roman" w:hAnsi="David" w:hint="cs"/>
                <w:b/>
                <w:bCs/>
                <w:color w:val="222222"/>
                <w:bdr w:val="none" w:sz="0" w:space="0" w:color="auto"/>
                <w:rtl/>
                <w:lang w:bidi="he-IL"/>
              </w:rPr>
              <w:t>ב</w:t>
            </w:r>
            <w:r w:rsidRPr="004C5C06">
              <w:rPr>
                <w:rFonts w:ascii="David" w:eastAsia="Times New Roman" w:hAnsi="David" w:hint="cs"/>
                <w:color w:val="222222"/>
                <w:bdr w:val="none" w:sz="0" w:space="0" w:color="auto"/>
                <w:rtl/>
                <w:lang w:bidi="he-IL"/>
              </w:rPr>
              <w:t xml:space="preserve">קרה) </w:t>
            </w:r>
            <w:r w:rsidRPr="004C5C06">
              <w:rPr>
                <w:rFonts w:ascii="David" w:eastAsia="Times New Roman" w:hAnsi="David"/>
                <w:color w:val="222222"/>
                <w:bdr w:val="none" w:sz="0" w:space="0" w:color="auto"/>
                <w:rtl/>
                <w:lang w:bidi="he-IL"/>
              </w:rPr>
              <w:t>–</w:t>
            </w:r>
            <w:r w:rsidRPr="004C5C06">
              <w:rPr>
                <w:rFonts w:ascii="David" w:eastAsia="Times New Roman" w:hAnsi="David" w:hint="cs"/>
                <w:color w:val="222222"/>
                <w:bdr w:val="none" w:sz="0" w:space="0" w:color="auto"/>
                <w:rtl/>
                <w:lang w:bidi="he-IL"/>
              </w:rPr>
              <w:t xml:space="preserve"> על מנהל העבודה לבחון בכל יום מחדש ולבחור לפחות במשימה אחת שהינה חדשה, עם צוות חדש, משימה שהינה חריגה או המתקיימת בתנאים חריגים</w:t>
            </w:r>
            <w:r w:rsidR="00606F58">
              <w:rPr>
                <w:rFonts w:ascii="David" w:eastAsia="Times New Roman" w:hAnsi="David" w:hint="cs"/>
                <w:color w:val="222222"/>
                <w:bdr w:val="none" w:sz="0" w:space="0" w:color="auto"/>
                <w:rtl/>
                <w:lang w:bidi="he-IL"/>
              </w:rPr>
              <w:t xml:space="preserve">. </w:t>
            </w:r>
            <w:r>
              <w:rPr>
                <w:rFonts w:ascii="David" w:eastAsia="Times New Roman" w:hAnsi="David" w:hint="cs"/>
                <w:color w:val="222222"/>
                <w:bdr w:val="none" w:sz="0" w:space="0" w:color="auto"/>
                <w:rtl/>
                <w:lang w:bidi="he-IL"/>
              </w:rPr>
              <w:t xml:space="preserve">משימת פירוק טפסנות מתאים להגדרה של משימת זה"ב ודורש תדריך ובקרה של מנהל עבודה או </w:t>
            </w:r>
            <w:r w:rsidR="009A0853">
              <w:rPr>
                <w:rFonts w:ascii="David" w:eastAsia="Times New Roman" w:hAnsi="David" w:hint="cs"/>
                <w:color w:val="222222"/>
                <w:bdr w:val="none" w:sz="0" w:space="0" w:color="auto"/>
                <w:rtl/>
                <w:lang w:bidi="he-IL"/>
              </w:rPr>
              <w:t>מי שמוגדר כ</w:t>
            </w:r>
            <w:r w:rsidR="00C41A4F">
              <w:rPr>
                <w:rFonts w:ascii="David" w:eastAsia="Times New Roman" w:hAnsi="David" w:hint="cs"/>
                <w:color w:val="222222"/>
                <w:bdr w:val="none" w:sz="0" w:space="0" w:color="auto"/>
                <w:rtl/>
                <w:lang w:bidi="he-IL"/>
              </w:rPr>
              <w:t>"</w:t>
            </w:r>
            <w:r>
              <w:rPr>
                <w:rFonts w:ascii="David" w:eastAsia="Times New Roman" w:hAnsi="David" w:hint="cs"/>
                <w:color w:val="222222"/>
                <w:bdr w:val="none" w:sz="0" w:space="0" w:color="auto"/>
                <w:rtl/>
                <w:lang w:bidi="he-IL"/>
              </w:rPr>
              <w:t>ב</w:t>
            </w:r>
            <w:r w:rsidR="00C41A4F">
              <w:rPr>
                <w:rFonts w:ascii="David" w:eastAsia="Times New Roman" w:hAnsi="David" w:hint="cs"/>
                <w:color w:val="222222"/>
                <w:bdr w:val="none" w:sz="0" w:space="0" w:color="auto"/>
                <w:rtl/>
                <w:lang w:bidi="he-IL"/>
              </w:rPr>
              <w:t>ונה מקצועי" על פי החוק.</w:t>
            </w:r>
          </w:p>
          <w:p w14:paraId="75A16F6E" w14:textId="77777777" w:rsidR="00606F58" w:rsidRDefault="00606F58" w:rsidP="00606F58">
            <w:pPr>
              <w:pStyle w:val="a8"/>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306" w:hanging="284"/>
              <w:jc w:val="both"/>
              <w:rPr>
                <w:rFonts w:ascii="David" w:eastAsia="Times New Roman" w:hAnsi="David"/>
                <w:color w:val="222222"/>
                <w:bdr w:val="none" w:sz="0" w:space="0" w:color="auto"/>
                <w:lang w:bidi="he-IL"/>
              </w:rPr>
            </w:pPr>
            <w:r w:rsidRPr="00606F58">
              <w:rPr>
                <w:rFonts w:ascii="David" w:eastAsia="Times New Roman" w:hAnsi="David" w:hint="cs"/>
                <w:b/>
                <w:bCs/>
                <w:color w:val="222222"/>
                <w:bdr w:val="none" w:sz="0" w:space="0" w:color="auto"/>
                <w:rtl/>
                <w:lang w:bidi="he-IL"/>
              </w:rPr>
              <w:t>נהלי חברה -</w:t>
            </w:r>
            <w:r>
              <w:rPr>
                <w:rFonts w:ascii="David" w:eastAsia="Times New Roman" w:hAnsi="David" w:hint="cs"/>
                <w:color w:val="222222"/>
                <w:bdr w:val="none" w:sz="0" w:space="0" w:color="auto"/>
                <w:rtl/>
                <w:lang w:bidi="he-IL"/>
              </w:rPr>
              <w:t xml:space="preserve"> </w:t>
            </w:r>
            <w:r w:rsidR="00974758">
              <w:rPr>
                <w:rFonts w:ascii="David" w:eastAsia="Times New Roman" w:hAnsi="David" w:hint="cs"/>
                <w:color w:val="222222"/>
                <w:bdr w:val="none" w:sz="0" w:space="0" w:color="auto"/>
                <w:rtl/>
                <w:lang w:bidi="he-IL"/>
              </w:rPr>
              <w:t>כדי להסדיר תהליכים הדורשים תיאום בין בעלי תפקידים נכון שיהיה נוהל חברה. במקרה זה נדרש נוהל פירוק טפסנות, על פיו פועלים במשימה זו.</w:t>
            </w:r>
          </w:p>
          <w:p w14:paraId="34D3C3F0" w14:textId="2280ABD5" w:rsidR="00A51414" w:rsidRPr="00606F58" w:rsidRDefault="00606F58" w:rsidP="00606F58">
            <w:pPr>
              <w:pStyle w:val="a8"/>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306" w:hanging="284"/>
              <w:jc w:val="both"/>
              <w:rPr>
                <w:rFonts w:ascii="David" w:eastAsia="Times New Roman" w:hAnsi="David"/>
                <w:color w:val="222222"/>
                <w:bdr w:val="none" w:sz="0" w:space="0" w:color="auto"/>
                <w:rtl/>
                <w:lang w:bidi="he-IL"/>
              </w:rPr>
            </w:pPr>
            <w:r w:rsidRPr="00606F58">
              <w:rPr>
                <w:rFonts w:ascii="David" w:eastAsia="Times New Roman" w:hAnsi="David" w:hint="cs"/>
                <w:b/>
                <w:bCs/>
                <w:color w:val="222222"/>
                <w:bdr w:val="none" w:sz="0" w:space="0" w:color="auto"/>
                <w:rtl/>
                <w:lang w:bidi="he-IL"/>
              </w:rPr>
              <w:t>סביבה מקדמת בטיחות</w:t>
            </w:r>
            <w:r w:rsidRPr="00606F58">
              <w:rPr>
                <w:rFonts w:ascii="David" w:eastAsia="Times New Roman" w:hAnsi="David" w:hint="cs"/>
                <w:color w:val="222222"/>
                <w:bdr w:val="none" w:sz="0" w:space="0" w:color="auto"/>
                <w:rtl/>
                <w:lang w:bidi="he-IL"/>
              </w:rPr>
              <w:t xml:space="preserve"> </w:t>
            </w:r>
            <w:r w:rsidRPr="00606F58">
              <w:rPr>
                <w:rFonts w:ascii="David" w:eastAsia="Times New Roman" w:hAnsi="David"/>
                <w:color w:val="222222"/>
                <w:bdr w:val="none" w:sz="0" w:space="0" w:color="auto"/>
                <w:rtl/>
                <w:lang w:bidi="he-IL"/>
              </w:rPr>
              <w:t>–</w:t>
            </w:r>
            <w:r w:rsidRPr="00606F58">
              <w:rPr>
                <w:rFonts w:ascii="David" w:eastAsia="Times New Roman" w:hAnsi="David" w:hint="cs"/>
                <w:color w:val="222222"/>
                <w:bdr w:val="none" w:sz="0" w:space="0" w:color="auto"/>
                <w:rtl/>
                <w:lang w:bidi="he-IL"/>
              </w:rPr>
              <w:t xml:space="preserve"> באחריות מנהל הפרויקט ומנהל העבודה לקיים מאמץ קבוע ומתמשך להנהיג ולשמור על סביבה מסודרת, מאורגנת, משולטת ונקייה. כך יתאפשרו מעברים בטוחים לעובדים ולציוד.</w:t>
            </w:r>
            <w:r>
              <w:rPr>
                <w:rFonts w:ascii="David" w:eastAsia="Times New Roman" w:hAnsi="David" w:hint="cs"/>
                <w:color w:val="222222"/>
                <w:bdr w:val="none" w:sz="0" w:space="0" w:color="auto"/>
                <w:rtl/>
                <w:lang w:bidi="he-IL"/>
              </w:rPr>
              <w:t xml:space="preserve"> </w:t>
            </w:r>
            <w:r w:rsidRPr="00606F58">
              <w:rPr>
                <w:rFonts w:ascii="David" w:eastAsia="Times New Roman" w:hAnsi="David" w:hint="cs"/>
                <w:color w:val="222222"/>
                <w:bdr w:val="none" w:sz="0" w:space="0" w:color="auto"/>
                <w:rtl/>
                <w:lang w:bidi="he-IL"/>
              </w:rPr>
              <w:t xml:space="preserve">כך תתאפשר גם עבודה יעילה וכלכלית יותר </w:t>
            </w:r>
            <w:r w:rsidRPr="00606F58">
              <w:rPr>
                <w:rFonts w:ascii="David" w:eastAsia="Times New Roman" w:hAnsi="David"/>
                <w:color w:val="222222"/>
                <w:bdr w:val="none" w:sz="0" w:space="0" w:color="auto"/>
                <w:rtl/>
                <w:lang w:bidi="he-IL"/>
              </w:rPr>
              <w:t>–</w:t>
            </w:r>
            <w:r w:rsidRPr="00606F58">
              <w:rPr>
                <w:rFonts w:ascii="David" w:eastAsia="Times New Roman" w:hAnsi="David" w:hint="cs"/>
                <w:color w:val="222222"/>
                <w:bdr w:val="none" w:sz="0" w:space="0" w:color="auto"/>
                <w:rtl/>
                <w:lang w:bidi="he-IL"/>
              </w:rPr>
              <w:t xml:space="preserve"> זמינות חומרי גלם, זמני פריקה והעמסת ציוד, חסכון בזמן גישה אל/מ מחסנים או מפעל הרכבה וכמובן שגם צמצום הסיכון לפציעות.</w:t>
            </w:r>
            <w:r>
              <w:rPr>
                <w:rFonts w:ascii="David" w:eastAsia="Times New Roman" w:hAnsi="David" w:hint="cs"/>
                <w:color w:val="222222"/>
                <w:bdr w:val="none" w:sz="0" w:space="0" w:color="auto"/>
                <w:rtl/>
                <w:lang w:bidi="he-IL"/>
              </w:rPr>
              <w:t xml:space="preserve"> העצים אשר נערמו בקומה התחתונה העלו את הסיכון לפציעה של העובד.</w:t>
            </w:r>
          </w:p>
          <w:p w14:paraId="32C5F7AF" w14:textId="77777777" w:rsidR="00C67ADD" w:rsidRPr="00A51414" w:rsidRDefault="00C67ADD" w:rsidP="00A51414">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lang w:bidi="he-IL"/>
              </w:rPr>
            </w:pPr>
          </w:p>
          <w:p w14:paraId="3B109931" w14:textId="3FEF17C0" w:rsidR="00813414" w:rsidRDefault="00813414" w:rsidP="00813414">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center"/>
              <w:rPr>
                <w:rFonts w:ascii="David" w:eastAsia="Times New Roman" w:hAnsi="David"/>
                <w:color w:val="222222"/>
                <w:bdr w:val="none" w:sz="0" w:space="0" w:color="auto"/>
                <w:rtl/>
                <w:lang w:bidi="he-IL"/>
              </w:rPr>
            </w:pPr>
          </w:p>
          <w:p w14:paraId="15654978" w14:textId="7BAA94A3" w:rsidR="00813414" w:rsidRDefault="00450ADA" w:rsidP="00450ADA">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lang w:bidi="he-IL"/>
              </w:rPr>
            </w:pPr>
            <w:r>
              <w:rPr>
                <w:noProof/>
              </w:rPr>
              <w:drawing>
                <wp:inline distT="0" distB="0" distL="0" distR="0" wp14:anchorId="7CD45119" wp14:editId="01D144D7">
                  <wp:extent cx="1485899" cy="1517650"/>
                  <wp:effectExtent l="0" t="0" r="635" b="6350"/>
                  <wp:docPr id="59" name="תמונה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9"/>
                          <a:srcRect t="12218" b="17920"/>
                          <a:stretch/>
                        </pic:blipFill>
                        <pic:spPr bwMode="auto">
                          <a:xfrm rot="10800000" flipH="1" flipV="1">
                            <a:off x="0" y="0"/>
                            <a:ext cx="1485899" cy="15176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David" w:eastAsia="Times New Roman" w:hAnsi="David"/>
                <w:color w:val="222222"/>
                <w:bdr w:val="none" w:sz="0" w:space="0" w:color="auto"/>
                <w:lang w:bidi="he-IL"/>
              </w:rPr>
              <w:t xml:space="preserve"> </w:t>
            </w:r>
            <w:r>
              <w:rPr>
                <w:noProof/>
              </w:rPr>
              <w:drawing>
                <wp:inline distT="0" distB="0" distL="0" distR="0" wp14:anchorId="20527436" wp14:editId="79C33B75">
                  <wp:extent cx="1287145" cy="1536700"/>
                  <wp:effectExtent l="0" t="0" r="8255" b="6350"/>
                  <wp:docPr id="60" name="תמונה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rotWithShape="1">
                          <a:blip r:embed="rId10"/>
                          <a:srcRect t="7149" b="16286"/>
                          <a:stretch/>
                        </pic:blipFill>
                        <pic:spPr bwMode="auto">
                          <a:xfrm rot="10800000" flipH="1" flipV="1">
                            <a:off x="0" y="0"/>
                            <a:ext cx="1287145" cy="1536700"/>
                          </a:xfrm>
                          <a:prstGeom prst="rect">
                            <a:avLst/>
                          </a:prstGeom>
                          <a:noFill/>
                          <a:ln>
                            <a:noFill/>
                          </a:ln>
                          <a:extLst>
                            <a:ext uri="{53640926-AAD7-44D8-BBD7-CCE9431645EC}">
                              <a14:shadowObscured xmlns:a14="http://schemas.microsoft.com/office/drawing/2010/main"/>
                            </a:ext>
                          </a:extLst>
                        </pic:spPr>
                      </pic:pic>
                    </a:graphicData>
                  </a:graphic>
                </wp:inline>
              </w:drawing>
            </w:r>
          </w:p>
          <w:p w14:paraId="06D1BFD3" w14:textId="4C8DAAAE" w:rsidR="00C67ADD" w:rsidRPr="00813414" w:rsidRDefault="00C67ADD" w:rsidP="00C67AD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center"/>
              <w:rPr>
                <w:rFonts w:ascii="David" w:eastAsia="Times New Roman" w:hAnsi="David"/>
                <w:color w:val="222222"/>
                <w:bdr w:val="none" w:sz="0" w:space="0" w:color="auto"/>
                <w:rtl/>
                <w:lang w:bidi="he-IL"/>
              </w:rPr>
            </w:pPr>
          </w:p>
        </w:tc>
        <w:tc>
          <w:tcPr>
            <w:tcW w:w="4955" w:type="dxa"/>
          </w:tcPr>
          <w:p w14:paraId="42365F2B" w14:textId="6FEB016D" w:rsidR="00C67ADD" w:rsidRPr="00583D15" w:rsidRDefault="00BA604E" w:rsidP="007D5C8F">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b/>
                <w:bCs/>
                <w:color w:val="222222"/>
                <w:sz w:val="28"/>
                <w:szCs w:val="28"/>
                <w:u w:val="single"/>
                <w:bdr w:val="none" w:sz="0" w:space="0" w:color="auto"/>
                <w:rtl/>
                <w:lang w:bidi="he-IL"/>
              </w:rPr>
            </w:pPr>
            <w:r w:rsidRPr="00583D15">
              <w:rPr>
                <w:rFonts w:ascii="David" w:eastAsia="Times New Roman" w:hAnsi="David" w:hint="cs"/>
                <w:b/>
                <w:bCs/>
                <w:color w:val="222222"/>
                <w:sz w:val="28"/>
                <w:szCs w:val="28"/>
                <w:u w:val="single"/>
                <w:bdr w:val="none" w:sz="0" w:space="0" w:color="auto"/>
                <w:rtl/>
                <w:lang w:bidi="he-IL"/>
              </w:rPr>
              <w:t xml:space="preserve">אירוע </w:t>
            </w:r>
            <w:r>
              <w:rPr>
                <w:rFonts w:ascii="David" w:eastAsia="Times New Roman" w:hAnsi="David" w:hint="cs"/>
                <w:b/>
                <w:bCs/>
                <w:color w:val="222222"/>
                <w:sz w:val="28"/>
                <w:szCs w:val="28"/>
                <w:u w:val="single"/>
                <w:bdr w:val="none" w:sz="0" w:space="0" w:color="auto"/>
                <w:rtl/>
                <w:lang w:bidi="he-IL"/>
              </w:rPr>
              <w:t>2</w:t>
            </w:r>
          </w:p>
          <w:p w14:paraId="4D955361" w14:textId="56B98798" w:rsidR="00C67ADD" w:rsidRDefault="00947DE1" w:rsidP="00561A2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u w:val="single"/>
                <w:bdr w:val="none" w:sz="0" w:space="0" w:color="auto"/>
                <w:rtl/>
                <w:lang w:bidi="he-IL"/>
              </w:rPr>
            </w:pPr>
            <w:r>
              <w:rPr>
                <w:rFonts w:ascii="David" w:eastAsia="Times New Roman" w:hAnsi="David" w:hint="cs"/>
                <w:color w:val="222222"/>
                <w:bdr w:val="none" w:sz="0" w:space="0" w:color="auto"/>
                <w:rtl/>
                <w:lang w:bidi="he-IL"/>
              </w:rPr>
              <w:t xml:space="preserve">במהלך </w:t>
            </w:r>
            <w:r w:rsidR="00561A2D">
              <w:rPr>
                <w:rFonts w:ascii="David" w:eastAsia="Times New Roman" w:hAnsi="David" w:hint="cs"/>
                <w:color w:val="222222"/>
                <w:bdr w:val="none" w:sz="0" w:space="0" w:color="auto"/>
                <w:rtl/>
                <w:lang w:bidi="he-IL"/>
              </w:rPr>
              <w:t>הכנת חזית כריית מנהרה להתזת בטון לתמיכה</w:t>
            </w:r>
            <w:r w:rsidR="00D30033">
              <w:rPr>
                <w:rFonts w:ascii="David" w:eastAsia="Times New Roman" w:hAnsi="David" w:hint="cs"/>
                <w:color w:val="222222"/>
                <w:bdr w:val="none" w:sz="0" w:space="0" w:color="auto"/>
                <w:rtl/>
                <w:lang w:bidi="he-IL"/>
              </w:rPr>
              <w:t>,</w:t>
            </w:r>
            <w:r w:rsidR="00561A2D">
              <w:rPr>
                <w:rFonts w:ascii="David" w:eastAsia="Times New Roman" w:hAnsi="David" w:hint="cs"/>
                <w:color w:val="222222"/>
                <w:bdr w:val="none" w:sz="0" w:space="0" w:color="auto"/>
                <w:rtl/>
                <w:lang w:bidi="he-IL"/>
              </w:rPr>
              <w:t xml:space="preserve"> הוכנס </w:t>
            </w:r>
            <w:proofErr w:type="spellStart"/>
            <w:r w:rsidR="00561A2D">
              <w:rPr>
                <w:rFonts w:ascii="David" w:eastAsia="Times New Roman" w:hAnsi="David" w:hint="cs"/>
                <w:color w:val="222222"/>
                <w:bdr w:val="none" w:sz="0" w:space="0" w:color="auto"/>
                <w:rtl/>
                <w:lang w:bidi="he-IL"/>
              </w:rPr>
              <w:t>שופל</w:t>
            </w:r>
            <w:proofErr w:type="spellEnd"/>
            <w:r w:rsidR="00561A2D">
              <w:rPr>
                <w:rFonts w:ascii="David" w:eastAsia="Times New Roman" w:hAnsi="David" w:hint="cs"/>
                <w:color w:val="222222"/>
                <w:bdr w:val="none" w:sz="0" w:space="0" w:color="auto"/>
                <w:rtl/>
                <w:lang w:bidi="he-IL"/>
              </w:rPr>
              <w:t xml:space="preserve"> (כלי </w:t>
            </w:r>
            <w:proofErr w:type="spellStart"/>
            <w:r w:rsidR="00561A2D">
              <w:rPr>
                <w:rFonts w:ascii="David" w:eastAsia="Times New Roman" w:hAnsi="David" w:hint="cs"/>
                <w:color w:val="222222"/>
                <w:bdr w:val="none" w:sz="0" w:space="0" w:color="auto"/>
                <w:rtl/>
                <w:lang w:bidi="he-IL"/>
              </w:rPr>
              <w:t>צמ"ה</w:t>
            </w:r>
            <w:proofErr w:type="spellEnd"/>
            <w:r w:rsidR="00561A2D">
              <w:rPr>
                <w:rFonts w:ascii="David" w:eastAsia="Times New Roman" w:hAnsi="David" w:hint="cs"/>
                <w:color w:val="222222"/>
                <w:bdr w:val="none" w:sz="0" w:space="0" w:color="auto"/>
                <w:rtl/>
                <w:lang w:bidi="he-IL"/>
              </w:rPr>
              <w:t xml:space="preserve">) לניקוי חזית המנהרה. הכלי עבד תחת סלע חשוף שהוגדר כלא יציב. במהלך העבודה ניתק הסלע מקמרון המנהרה, פגע בתא המפעיל וסדק את </w:t>
            </w:r>
            <w:r w:rsidR="00D53FC8">
              <w:rPr>
                <w:rFonts w:ascii="David" w:eastAsia="Times New Roman" w:hAnsi="David" w:hint="cs"/>
                <w:color w:val="222222"/>
                <w:bdr w:val="none" w:sz="0" w:space="0" w:color="auto"/>
                <w:rtl/>
                <w:lang w:bidi="he-IL"/>
              </w:rPr>
              <w:t>השמשה</w:t>
            </w:r>
            <w:r w:rsidR="00561A2D">
              <w:rPr>
                <w:rFonts w:ascii="David" w:eastAsia="Times New Roman" w:hAnsi="David" w:hint="cs"/>
                <w:color w:val="222222"/>
                <w:bdr w:val="none" w:sz="0" w:space="0" w:color="auto"/>
                <w:rtl/>
                <w:lang w:bidi="he-IL"/>
              </w:rPr>
              <w:t>.</w:t>
            </w:r>
            <w:r w:rsidR="00D53FC8">
              <w:rPr>
                <w:rFonts w:ascii="David" w:eastAsia="Times New Roman" w:hAnsi="David" w:hint="cs"/>
                <w:color w:val="222222"/>
                <w:bdr w:val="none" w:sz="0" w:space="0" w:color="auto"/>
                <w:rtl/>
                <w:lang w:bidi="he-IL"/>
              </w:rPr>
              <w:t xml:space="preserve"> האירוע הסתיים ללא נפגעים, אך עם נזק לכלי. </w:t>
            </w:r>
          </w:p>
          <w:p w14:paraId="268F8259" w14:textId="3AEDBDC0" w:rsidR="00F92220" w:rsidRDefault="008A63F8" w:rsidP="00815E44">
            <w:pPr>
              <w:spacing w:before="0" w:after="0" w:line="276" w:lineRule="auto"/>
              <w:jc w:val="both"/>
              <w:rPr>
                <w:rFonts w:ascii="David" w:eastAsia="Times New Roman" w:hAnsi="David"/>
                <w:color w:val="222222"/>
                <w:bdr w:val="none" w:sz="0" w:space="0" w:color="auto"/>
                <w:rtl/>
                <w:lang w:bidi="he-IL"/>
              </w:rPr>
            </w:pPr>
            <w:r w:rsidRPr="008A63F8">
              <w:rPr>
                <w:rFonts w:ascii="David" w:eastAsia="Times New Roman" w:hAnsi="David" w:hint="cs"/>
                <w:color w:val="222222"/>
                <w:u w:val="single"/>
                <w:bdr w:val="none" w:sz="0" w:space="0" w:color="auto"/>
                <w:rtl/>
                <w:lang w:bidi="he-IL"/>
              </w:rPr>
              <w:t>לקחים</w:t>
            </w:r>
            <w:r>
              <w:rPr>
                <w:rFonts w:ascii="David" w:eastAsia="Times New Roman" w:hAnsi="David" w:hint="cs"/>
                <w:color w:val="222222"/>
                <w:bdr w:val="none" w:sz="0" w:space="0" w:color="auto"/>
                <w:rtl/>
                <w:lang w:bidi="he-IL"/>
              </w:rPr>
              <w:t xml:space="preserve"> -</w:t>
            </w:r>
            <w:r w:rsidR="004E3EEE">
              <w:rPr>
                <w:rFonts w:ascii="David" w:eastAsia="Times New Roman" w:hAnsi="David" w:hint="cs"/>
                <w:color w:val="222222"/>
                <w:bdr w:val="none" w:sz="0" w:space="0" w:color="auto"/>
                <w:rtl/>
                <w:lang w:bidi="he-IL"/>
              </w:rPr>
              <w:t xml:space="preserve"> </w:t>
            </w:r>
          </w:p>
          <w:p w14:paraId="4846D32E" w14:textId="69145A15" w:rsidR="00D30033" w:rsidRPr="00D30033" w:rsidRDefault="00D30033" w:rsidP="00D30033">
            <w:pPr>
              <w:pStyle w:val="a8"/>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320"/>
              </w:tabs>
              <w:spacing w:before="0" w:after="0" w:line="276" w:lineRule="auto"/>
              <w:ind w:left="294" w:hanging="285"/>
              <w:jc w:val="both"/>
              <w:rPr>
                <w:rFonts w:ascii="David" w:eastAsia="Times New Roman" w:hAnsi="David"/>
                <w:color w:val="222222"/>
                <w:bdr w:val="none" w:sz="0" w:space="0" w:color="auto"/>
                <w:rtl/>
                <w:lang w:bidi="he-IL"/>
              </w:rPr>
            </w:pPr>
            <w:r w:rsidRPr="00D30033">
              <w:rPr>
                <w:rFonts w:ascii="David" w:eastAsia="Times New Roman" w:hAnsi="David" w:hint="cs"/>
                <w:b/>
                <w:bCs/>
                <w:color w:val="222222"/>
                <w:bdr w:val="none" w:sz="0" w:space="0" w:color="auto"/>
                <w:rtl/>
                <w:lang w:bidi="he-IL"/>
              </w:rPr>
              <w:t xml:space="preserve">חובת הזהירות המוגברת </w:t>
            </w:r>
            <w:r w:rsidRPr="00D30033">
              <w:rPr>
                <w:rFonts w:ascii="David" w:eastAsia="Times New Roman" w:hAnsi="David"/>
                <w:b/>
                <w:bCs/>
                <w:color w:val="222222"/>
                <w:bdr w:val="none" w:sz="0" w:space="0" w:color="auto"/>
                <w:rtl/>
                <w:lang w:bidi="he-IL"/>
              </w:rPr>
              <w:t>–</w:t>
            </w:r>
            <w:r w:rsidRPr="00D30033">
              <w:rPr>
                <w:rFonts w:ascii="David" w:eastAsia="Times New Roman" w:hAnsi="David" w:hint="cs"/>
                <w:color w:val="222222"/>
                <w:bdr w:val="none" w:sz="0" w:space="0" w:color="auto"/>
                <w:rtl/>
                <w:lang w:bidi="he-IL"/>
              </w:rPr>
              <w:t xml:space="preserve"> על </w:t>
            </w:r>
            <w:r w:rsidR="00532659">
              <w:rPr>
                <w:rFonts w:ascii="David" w:eastAsia="Times New Roman" w:hAnsi="David" w:hint="cs"/>
                <w:color w:val="222222"/>
                <w:bdr w:val="none" w:sz="0" w:space="0" w:color="auto"/>
                <w:rtl/>
                <w:lang w:bidi="he-IL"/>
              </w:rPr>
              <w:t>מי ש</w:t>
            </w:r>
            <w:r w:rsidRPr="00D30033">
              <w:rPr>
                <w:rFonts w:ascii="David" w:eastAsia="Times New Roman" w:hAnsi="David" w:hint="cs"/>
                <w:color w:val="222222"/>
                <w:bdr w:val="none" w:sz="0" w:space="0" w:color="auto"/>
                <w:rtl/>
                <w:lang w:bidi="he-IL"/>
              </w:rPr>
              <w:t xml:space="preserve">בסמכותו להורות על ביצוע המשימה, לבצע סקירה פיזית </w:t>
            </w:r>
            <w:r w:rsidRPr="00D30033">
              <w:rPr>
                <w:rFonts w:ascii="David" w:eastAsia="Times New Roman" w:hAnsi="David" w:hint="cs"/>
                <w:color w:val="222222"/>
                <w:u w:val="single"/>
                <w:bdr w:val="none" w:sz="0" w:space="0" w:color="auto"/>
                <w:rtl/>
                <w:lang w:bidi="he-IL"/>
              </w:rPr>
              <w:t>לפני תחילת המשימה</w:t>
            </w:r>
            <w:r w:rsidRPr="00D30033">
              <w:rPr>
                <w:rFonts w:ascii="David" w:eastAsia="Times New Roman" w:hAnsi="David" w:hint="cs"/>
                <w:color w:val="222222"/>
                <w:bdr w:val="none" w:sz="0" w:space="0" w:color="auto"/>
                <w:rtl/>
                <w:lang w:bidi="he-IL"/>
              </w:rPr>
              <w:t xml:space="preserve"> של סביבת העבודה</w:t>
            </w:r>
            <w:r w:rsidR="00532659">
              <w:rPr>
                <w:rFonts w:ascii="David" w:eastAsia="Times New Roman" w:hAnsi="David" w:hint="cs"/>
                <w:color w:val="222222"/>
                <w:bdr w:val="none" w:sz="0" w:space="0" w:color="auto"/>
                <w:rtl/>
                <w:lang w:bidi="he-IL"/>
              </w:rPr>
              <w:t>,</w:t>
            </w:r>
            <w:r w:rsidRPr="00D30033">
              <w:rPr>
                <w:rFonts w:ascii="David" w:eastAsia="Times New Roman" w:hAnsi="David" w:hint="cs"/>
                <w:color w:val="222222"/>
                <w:bdr w:val="none" w:sz="0" w:space="0" w:color="auto"/>
                <w:rtl/>
                <w:lang w:bidi="he-IL"/>
              </w:rPr>
              <w:t xml:space="preserve"> לוודא</w:t>
            </w:r>
            <w:r w:rsidR="00532659">
              <w:rPr>
                <w:rFonts w:ascii="David" w:eastAsia="Times New Roman" w:hAnsi="David" w:hint="cs"/>
                <w:color w:val="222222"/>
                <w:bdr w:val="none" w:sz="0" w:space="0" w:color="auto"/>
                <w:rtl/>
                <w:lang w:bidi="he-IL"/>
              </w:rPr>
              <w:t xml:space="preserve"> קיום</w:t>
            </w:r>
            <w:r w:rsidRPr="00D30033">
              <w:rPr>
                <w:rFonts w:ascii="David" w:eastAsia="Times New Roman" w:hAnsi="David" w:hint="cs"/>
                <w:color w:val="222222"/>
                <w:bdr w:val="none" w:sz="0" w:space="0" w:color="auto"/>
                <w:rtl/>
                <w:lang w:bidi="he-IL"/>
              </w:rPr>
              <w:t xml:space="preserve"> </w:t>
            </w:r>
            <w:r w:rsidR="00532659">
              <w:rPr>
                <w:rFonts w:ascii="David" w:eastAsia="Times New Roman" w:hAnsi="David" w:hint="cs"/>
                <w:color w:val="222222"/>
                <w:bdr w:val="none" w:sz="0" w:space="0" w:color="auto"/>
                <w:rtl/>
                <w:lang w:bidi="he-IL"/>
              </w:rPr>
              <w:t>ו</w:t>
            </w:r>
            <w:r w:rsidRPr="00D30033">
              <w:rPr>
                <w:rFonts w:ascii="David" w:eastAsia="Times New Roman" w:hAnsi="David" w:hint="cs"/>
                <w:color w:val="222222"/>
                <w:bdr w:val="none" w:sz="0" w:space="0" w:color="auto"/>
                <w:rtl/>
                <w:lang w:bidi="he-IL"/>
              </w:rPr>
              <w:t>שימוש נכון בציוד המגן האישי</w:t>
            </w:r>
            <w:r w:rsidR="00532659">
              <w:rPr>
                <w:rFonts w:ascii="David" w:eastAsia="Times New Roman" w:hAnsi="David" w:hint="cs"/>
                <w:color w:val="222222"/>
                <w:bdr w:val="none" w:sz="0" w:space="0" w:color="auto"/>
                <w:rtl/>
                <w:lang w:bidi="he-IL"/>
              </w:rPr>
              <w:t xml:space="preserve"> ולקיים תדריך בנקודת העבודה, לפני תחילת המשימה</w:t>
            </w:r>
            <w:r w:rsidRPr="00D30033">
              <w:rPr>
                <w:rFonts w:ascii="David" w:eastAsia="Times New Roman" w:hAnsi="David" w:hint="cs"/>
                <w:color w:val="222222"/>
                <w:bdr w:val="none" w:sz="0" w:space="0" w:color="auto"/>
                <w:rtl/>
                <w:lang w:bidi="he-IL"/>
              </w:rPr>
              <w:t>.</w:t>
            </w:r>
          </w:p>
          <w:p w14:paraId="149BFFD4" w14:textId="3FB21BCB" w:rsidR="00BD096E" w:rsidRDefault="00BD096E" w:rsidP="00BD096E">
            <w:pPr>
              <w:pStyle w:val="a8"/>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320"/>
              </w:tabs>
              <w:spacing w:before="0" w:after="0" w:line="276" w:lineRule="auto"/>
              <w:ind w:left="294" w:hanging="285"/>
              <w:jc w:val="both"/>
              <w:rPr>
                <w:rFonts w:ascii="David" w:eastAsia="Times New Roman" w:hAnsi="David"/>
                <w:color w:val="222222"/>
                <w:bdr w:val="none" w:sz="0" w:space="0" w:color="auto"/>
                <w:lang w:bidi="he-IL"/>
              </w:rPr>
            </w:pPr>
            <w:r>
              <w:rPr>
                <w:rFonts w:ascii="David" w:eastAsia="Times New Roman" w:hAnsi="David" w:hint="cs"/>
                <w:b/>
                <w:bCs/>
                <w:color w:val="222222"/>
                <w:bdr w:val="none" w:sz="0" w:space="0" w:color="auto"/>
                <w:rtl/>
                <w:lang w:bidi="he-IL"/>
              </w:rPr>
              <w:t>שיתוף העובדים באיתור נקודות התורפה הבטיחותיות (</w:t>
            </w:r>
            <w:proofErr w:type="spellStart"/>
            <w:r>
              <w:rPr>
                <w:rFonts w:ascii="David" w:eastAsia="Times New Roman" w:hAnsi="David" w:hint="cs"/>
                <w:b/>
                <w:bCs/>
                <w:color w:val="222222"/>
                <w:bdr w:val="none" w:sz="0" w:space="0" w:color="auto"/>
                <w:rtl/>
                <w:lang w:bidi="he-IL"/>
              </w:rPr>
              <w:t>נת"בים</w:t>
            </w:r>
            <w:proofErr w:type="spellEnd"/>
            <w:r>
              <w:rPr>
                <w:rFonts w:ascii="David" w:eastAsia="Times New Roman" w:hAnsi="David" w:hint="cs"/>
                <w:b/>
                <w:bCs/>
                <w:color w:val="222222"/>
                <w:bdr w:val="none" w:sz="0" w:space="0" w:color="auto"/>
                <w:rtl/>
                <w:lang w:bidi="he-IL"/>
              </w:rPr>
              <w:t xml:space="preserve">) </w:t>
            </w:r>
            <w:r>
              <w:rPr>
                <w:rFonts w:ascii="David" w:eastAsia="Times New Roman" w:hAnsi="David"/>
                <w:color w:val="222222"/>
                <w:bdr w:val="none" w:sz="0" w:space="0" w:color="auto"/>
                <w:rtl/>
                <w:lang w:bidi="he-IL"/>
              </w:rPr>
              <w:t>–</w:t>
            </w:r>
            <w:r>
              <w:rPr>
                <w:rFonts w:ascii="David" w:eastAsia="Times New Roman" w:hAnsi="David" w:hint="cs"/>
                <w:color w:val="222222"/>
                <w:bdr w:val="none" w:sz="0" w:space="0" w:color="auto"/>
                <w:rtl/>
                <w:lang w:bidi="he-IL"/>
              </w:rPr>
              <w:t xml:space="preserve"> כוללת </w:t>
            </w:r>
            <w:r w:rsidRPr="00517FCA">
              <w:rPr>
                <w:rFonts w:ascii="David" w:eastAsia="Times New Roman" w:hAnsi="David" w:hint="cs"/>
                <w:b/>
                <w:bCs/>
                <w:color w:val="222222"/>
                <w:bdr w:val="none" w:sz="0" w:space="0" w:color="auto"/>
                <w:rtl/>
                <w:lang w:bidi="he-IL"/>
              </w:rPr>
              <w:t>סקירה פיזית של הסביבה</w:t>
            </w:r>
            <w:r>
              <w:rPr>
                <w:rFonts w:ascii="David" w:eastAsia="Times New Roman" w:hAnsi="David" w:hint="cs"/>
                <w:color w:val="222222"/>
                <w:bdr w:val="none" w:sz="0" w:space="0" w:color="auto"/>
                <w:rtl/>
                <w:lang w:bidi="he-IL"/>
              </w:rPr>
              <w:t xml:space="preserve">. </w:t>
            </w:r>
          </w:p>
          <w:p w14:paraId="0F034A8A" w14:textId="77777777" w:rsidR="007D5C8F" w:rsidRDefault="00E07D19" w:rsidP="007D5C8F">
            <w:pPr>
              <w:pStyle w:val="a8"/>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tabs>
                <w:tab w:val="left" w:pos="320"/>
              </w:tabs>
              <w:spacing w:before="0" w:after="0" w:line="276" w:lineRule="auto"/>
              <w:ind w:left="294" w:hanging="285"/>
              <w:jc w:val="both"/>
              <w:rPr>
                <w:rFonts w:ascii="David" w:eastAsia="Times New Roman" w:hAnsi="David"/>
                <w:color w:val="222222"/>
                <w:bdr w:val="none" w:sz="0" w:space="0" w:color="auto"/>
                <w:lang w:bidi="he-IL"/>
              </w:rPr>
            </w:pPr>
            <w:r>
              <w:rPr>
                <w:rFonts w:ascii="David" w:eastAsia="Times New Roman" w:hAnsi="David" w:hint="cs"/>
                <w:b/>
                <w:bCs/>
                <w:color w:val="222222"/>
                <w:bdr w:val="none" w:sz="0" w:space="0" w:color="auto"/>
                <w:rtl/>
                <w:lang w:bidi="he-IL"/>
              </w:rPr>
              <w:t xml:space="preserve">ניהול בעזרת </w:t>
            </w:r>
            <w:r w:rsidR="00A4071C" w:rsidRPr="00A4071C">
              <w:rPr>
                <w:rFonts w:ascii="David" w:eastAsia="Times New Roman" w:hAnsi="David" w:hint="cs"/>
                <w:b/>
                <w:bCs/>
                <w:color w:val="222222"/>
                <w:bdr w:val="none" w:sz="0" w:space="0" w:color="auto"/>
                <w:rtl/>
                <w:lang w:bidi="he-IL"/>
              </w:rPr>
              <w:t xml:space="preserve">כרטיסיות מוּכנוּת </w:t>
            </w:r>
            <w:r w:rsidR="00A4071C" w:rsidRPr="00A4071C">
              <w:rPr>
                <w:rFonts w:ascii="David" w:eastAsia="Times New Roman" w:hAnsi="David"/>
                <w:b/>
                <w:bCs/>
                <w:color w:val="222222"/>
                <w:bdr w:val="none" w:sz="0" w:space="0" w:color="auto"/>
                <w:rtl/>
                <w:lang w:bidi="he-IL"/>
              </w:rPr>
              <w:t>–</w:t>
            </w:r>
            <w:r w:rsidR="00A4071C">
              <w:rPr>
                <w:rFonts w:ascii="David" w:eastAsia="Times New Roman" w:hAnsi="David" w:hint="cs"/>
                <w:color w:val="222222"/>
                <w:bdr w:val="none" w:sz="0" w:space="0" w:color="auto"/>
                <w:rtl/>
                <w:lang w:bidi="he-IL"/>
              </w:rPr>
              <w:t xml:space="preserve"> על בסיס ידע וניסיון מצטבר ועל בסיס לקחים מהעבר יש להפיק כרטיסיות עם רשימות תיוג (כרטיסיות מוּכנוּת) למנהלי העבודה ולראשי הצוותים לטובת הערכות לקראת ביצוע המשימה ובהתאם לניהול הסיכונים (סכנות </w:t>
            </w:r>
            <w:proofErr w:type="spellStart"/>
            <w:r w:rsidR="00A4071C">
              <w:rPr>
                <w:rFonts w:ascii="David" w:eastAsia="Times New Roman" w:hAnsi="David" w:hint="cs"/>
                <w:color w:val="222222"/>
                <w:bdr w:val="none" w:sz="0" w:space="0" w:color="auto"/>
                <w:rtl/>
                <w:lang w:bidi="he-IL"/>
              </w:rPr>
              <w:t>ונת"בים</w:t>
            </w:r>
            <w:proofErr w:type="spellEnd"/>
            <w:r w:rsidR="00A4071C">
              <w:rPr>
                <w:rFonts w:ascii="David" w:eastAsia="Times New Roman" w:hAnsi="David" w:hint="cs"/>
                <w:color w:val="222222"/>
                <w:bdr w:val="none" w:sz="0" w:space="0" w:color="auto"/>
                <w:rtl/>
                <w:lang w:bidi="he-IL"/>
              </w:rPr>
              <w:t xml:space="preserve"> ידועים מראש).</w:t>
            </w:r>
            <w:r w:rsidR="007D5C8F">
              <w:rPr>
                <w:rFonts w:ascii="David" w:eastAsia="Times New Roman" w:hAnsi="David" w:hint="cs"/>
                <w:color w:val="222222"/>
                <w:bdr w:val="none" w:sz="0" w:space="0" w:color="auto"/>
                <w:rtl/>
                <w:lang w:bidi="he-IL"/>
              </w:rPr>
              <w:t xml:space="preserve"> בעזרת כרטיסיות אלו נהיה מוכנים יותר, יעלים יותר ובטוחים יותר לכל משימה.</w:t>
            </w:r>
          </w:p>
          <w:p w14:paraId="43CE19C7" w14:textId="77777777" w:rsidR="007D5C8F" w:rsidRDefault="007D5C8F" w:rsidP="007D5C8F">
            <w:pPr>
              <w:pBdr>
                <w:top w:val="none" w:sz="0" w:space="0" w:color="auto"/>
                <w:left w:val="none" w:sz="0" w:space="0" w:color="auto"/>
                <w:bottom w:val="none" w:sz="0" w:space="0" w:color="auto"/>
                <w:right w:val="none" w:sz="0" w:space="0" w:color="auto"/>
                <w:between w:val="none" w:sz="0" w:space="0" w:color="auto"/>
                <w:bar w:val="none" w:sz="0" w:color="auto"/>
              </w:pBdr>
              <w:tabs>
                <w:tab w:val="left" w:pos="320"/>
              </w:tabs>
              <w:spacing w:before="0" w:after="0" w:line="276" w:lineRule="auto"/>
              <w:jc w:val="center"/>
              <w:rPr>
                <w:rFonts w:ascii="David" w:eastAsia="Times New Roman" w:hAnsi="David"/>
                <w:color w:val="222222"/>
                <w:bdr w:val="none" w:sz="0" w:space="0" w:color="auto"/>
                <w:rtl/>
                <w:lang w:bidi="he-IL"/>
              </w:rPr>
            </w:pPr>
          </w:p>
          <w:p w14:paraId="5D581064" w14:textId="77777777" w:rsidR="007D5C8F" w:rsidRDefault="007D5C8F" w:rsidP="007D5C8F">
            <w:pPr>
              <w:pBdr>
                <w:top w:val="none" w:sz="0" w:space="0" w:color="auto"/>
                <w:left w:val="none" w:sz="0" w:space="0" w:color="auto"/>
                <w:bottom w:val="none" w:sz="0" w:space="0" w:color="auto"/>
                <w:right w:val="none" w:sz="0" w:space="0" w:color="auto"/>
                <w:between w:val="none" w:sz="0" w:space="0" w:color="auto"/>
                <w:bar w:val="none" w:sz="0" w:color="auto"/>
              </w:pBdr>
              <w:tabs>
                <w:tab w:val="left" w:pos="320"/>
              </w:tabs>
              <w:spacing w:before="0" w:after="0" w:line="276" w:lineRule="auto"/>
              <w:jc w:val="center"/>
              <w:rPr>
                <w:rFonts w:ascii="David" w:eastAsia="Times New Roman" w:hAnsi="David"/>
                <w:color w:val="222222"/>
                <w:bdr w:val="none" w:sz="0" w:space="0" w:color="auto"/>
                <w:rtl/>
                <w:lang w:bidi="he-IL"/>
              </w:rPr>
            </w:pPr>
          </w:p>
          <w:p w14:paraId="54FF64BF" w14:textId="77777777" w:rsidR="007D5C8F" w:rsidRDefault="007D5C8F" w:rsidP="007D5C8F">
            <w:pPr>
              <w:pBdr>
                <w:top w:val="none" w:sz="0" w:space="0" w:color="auto"/>
                <w:left w:val="none" w:sz="0" w:space="0" w:color="auto"/>
                <w:bottom w:val="none" w:sz="0" w:space="0" w:color="auto"/>
                <w:right w:val="none" w:sz="0" w:space="0" w:color="auto"/>
                <w:between w:val="none" w:sz="0" w:space="0" w:color="auto"/>
                <w:bar w:val="none" w:sz="0" w:color="auto"/>
              </w:pBdr>
              <w:tabs>
                <w:tab w:val="left" w:pos="320"/>
              </w:tabs>
              <w:spacing w:before="0" w:after="0" w:line="276" w:lineRule="auto"/>
              <w:jc w:val="center"/>
              <w:rPr>
                <w:rFonts w:ascii="David" w:eastAsia="Times New Roman" w:hAnsi="David"/>
                <w:color w:val="222222"/>
                <w:bdr w:val="none" w:sz="0" w:space="0" w:color="auto"/>
                <w:rtl/>
                <w:lang w:bidi="he-IL"/>
              </w:rPr>
            </w:pPr>
          </w:p>
          <w:p w14:paraId="09BA761D" w14:textId="72D0AD67" w:rsidR="007D5C8F" w:rsidRDefault="007D5C8F" w:rsidP="007D5C8F">
            <w:pPr>
              <w:pBdr>
                <w:top w:val="none" w:sz="0" w:space="0" w:color="auto"/>
                <w:left w:val="none" w:sz="0" w:space="0" w:color="auto"/>
                <w:bottom w:val="none" w:sz="0" w:space="0" w:color="auto"/>
                <w:right w:val="none" w:sz="0" w:space="0" w:color="auto"/>
                <w:between w:val="none" w:sz="0" w:space="0" w:color="auto"/>
                <w:bar w:val="none" w:sz="0" w:color="auto"/>
              </w:pBdr>
              <w:tabs>
                <w:tab w:val="left" w:pos="320"/>
              </w:tabs>
              <w:spacing w:before="0" w:after="0" w:line="276" w:lineRule="auto"/>
              <w:jc w:val="center"/>
              <w:rPr>
                <w:rFonts w:ascii="David" w:eastAsia="Times New Roman" w:hAnsi="David"/>
                <w:color w:val="222222"/>
                <w:bdr w:val="none" w:sz="0" w:space="0" w:color="auto"/>
                <w:rtl/>
                <w:lang w:bidi="he-IL"/>
              </w:rPr>
            </w:pPr>
          </w:p>
          <w:p w14:paraId="4A99428D" w14:textId="749AF80E" w:rsidR="007D5C8F" w:rsidRDefault="007D5C8F" w:rsidP="007D5C8F">
            <w:pPr>
              <w:pBdr>
                <w:top w:val="none" w:sz="0" w:space="0" w:color="auto"/>
                <w:left w:val="none" w:sz="0" w:space="0" w:color="auto"/>
                <w:bottom w:val="none" w:sz="0" w:space="0" w:color="auto"/>
                <w:right w:val="none" w:sz="0" w:space="0" w:color="auto"/>
                <w:between w:val="none" w:sz="0" w:space="0" w:color="auto"/>
                <w:bar w:val="none" w:sz="0" w:color="auto"/>
              </w:pBdr>
              <w:tabs>
                <w:tab w:val="left" w:pos="320"/>
              </w:tabs>
              <w:spacing w:before="0" w:after="0" w:line="276" w:lineRule="auto"/>
              <w:jc w:val="center"/>
              <w:rPr>
                <w:rFonts w:ascii="David" w:eastAsia="Times New Roman" w:hAnsi="David"/>
                <w:color w:val="222222"/>
                <w:bdr w:val="none" w:sz="0" w:space="0" w:color="auto"/>
                <w:rtl/>
                <w:lang w:bidi="he-IL"/>
              </w:rPr>
            </w:pPr>
          </w:p>
          <w:p w14:paraId="782B334F" w14:textId="77777777" w:rsidR="007D5C8F" w:rsidRDefault="007D5C8F" w:rsidP="007D5C8F">
            <w:pPr>
              <w:pBdr>
                <w:top w:val="none" w:sz="0" w:space="0" w:color="auto"/>
                <w:left w:val="none" w:sz="0" w:space="0" w:color="auto"/>
                <w:bottom w:val="none" w:sz="0" w:space="0" w:color="auto"/>
                <w:right w:val="none" w:sz="0" w:space="0" w:color="auto"/>
                <w:between w:val="none" w:sz="0" w:space="0" w:color="auto"/>
                <w:bar w:val="none" w:sz="0" w:color="auto"/>
              </w:pBdr>
              <w:tabs>
                <w:tab w:val="left" w:pos="320"/>
              </w:tabs>
              <w:spacing w:before="0" w:after="0" w:line="276" w:lineRule="auto"/>
              <w:jc w:val="center"/>
              <w:rPr>
                <w:rFonts w:ascii="David" w:eastAsia="Times New Roman" w:hAnsi="David"/>
                <w:color w:val="222222"/>
                <w:bdr w:val="none" w:sz="0" w:space="0" w:color="auto"/>
                <w:rtl/>
                <w:lang w:bidi="he-IL"/>
              </w:rPr>
            </w:pPr>
          </w:p>
          <w:p w14:paraId="4CFBB8BD" w14:textId="77777777" w:rsidR="007D5C8F" w:rsidRDefault="007D5C8F" w:rsidP="007D5C8F">
            <w:pPr>
              <w:pBdr>
                <w:top w:val="none" w:sz="0" w:space="0" w:color="auto"/>
                <w:left w:val="none" w:sz="0" w:space="0" w:color="auto"/>
                <w:bottom w:val="none" w:sz="0" w:space="0" w:color="auto"/>
                <w:right w:val="none" w:sz="0" w:space="0" w:color="auto"/>
                <w:between w:val="none" w:sz="0" w:space="0" w:color="auto"/>
                <w:bar w:val="none" w:sz="0" w:color="auto"/>
              </w:pBdr>
              <w:tabs>
                <w:tab w:val="left" w:pos="320"/>
              </w:tabs>
              <w:spacing w:before="0" w:after="0" w:line="276" w:lineRule="auto"/>
              <w:jc w:val="center"/>
              <w:rPr>
                <w:rFonts w:ascii="David" w:eastAsia="Times New Roman" w:hAnsi="David"/>
                <w:color w:val="222222"/>
                <w:bdr w:val="none" w:sz="0" w:space="0" w:color="auto"/>
                <w:rtl/>
                <w:lang w:bidi="he-IL"/>
              </w:rPr>
            </w:pPr>
          </w:p>
          <w:p w14:paraId="5968037E" w14:textId="5151DF98" w:rsidR="00A51414" w:rsidRPr="007D5C8F" w:rsidRDefault="007D5C8F" w:rsidP="007D5C8F">
            <w:pPr>
              <w:pBdr>
                <w:top w:val="none" w:sz="0" w:space="0" w:color="auto"/>
                <w:left w:val="none" w:sz="0" w:space="0" w:color="auto"/>
                <w:bottom w:val="none" w:sz="0" w:space="0" w:color="auto"/>
                <w:right w:val="none" w:sz="0" w:space="0" w:color="auto"/>
                <w:between w:val="none" w:sz="0" w:space="0" w:color="auto"/>
                <w:bar w:val="none" w:sz="0" w:color="auto"/>
              </w:pBdr>
              <w:tabs>
                <w:tab w:val="left" w:pos="320"/>
              </w:tabs>
              <w:spacing w:before="0" w:after="0" w:line="276" w:lineRule="auto"/>
              <w:jc w:val="center"/>
              <w:rPr>
                <w:rFonts w:ascii="David" w:eastAsia="Times New Roman" w:hAnsi="David"/>
                <w:color w:val="222222"/>
                <w:bdr w:val="none" w:sz="0" w:space="0" w:color="auto"/>
                <w:rtl/>
                <w:lang w:bidi="he-IL"/>
              </w:rPr>
            </w:pPr>
            <w:r w:rsidRPr="007D5C8F">
              <w:rPr>
                <w:rFonts w:ascii="David" w:eastAsia="Times New Roman" w:hAnsi="David"/>
                <w:noProof/>
                <w:color w:val="222222"/>
                <w:bdr w:val="none" w:sz="0" w:space="0" w:color="auto"/>
                <w:rtl/>
                <w:lang w:bidi="he-IL"/>
              </w:rPr>
              <w:drawing>
                <wp:inline distT="0" distB="0" distL="0" distR="0" wp14:anchorId="60EEFFA2" wp14:editId="5A1500E8">
                  <wp:extent cx="2956033" cy="1059180"/>
                  <wp:effectExtent l="0" t="0" r="0" b="7620"/>
                  <wp:docPr id="62" name="תמונה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18805"/>
                          <a:stretch/>
                        </pic:blipFill>
                        <pic:spPr bwMode="auto">
                          <a:xfrm>
                            <a:off x="0" y="0"/>
                            <a:ext cx="3059426" cy="1096227"/>
                          </a:xfrm>
                          <a:prstGeom prst="rect">
                            <a:avLst/>
                          </a:prstGeom>
                          <a:ln>
                            <a:noFill/>
                          </a:ln>
                          <a:extLst>
                            <a:ext uri="{53640926-AAD7-44D8-BBD7-CCE9431645EC}">
                              <a14:shadowObscured xmlns:a14="http://schemas.microsoft.com/office/drawing/2010/main"/>
                            </a:ext>
                          </a:extLst>
                        </pic:spPr>
                      </pic:pic>
                    </a:graphicData>
                  </a:graphic>
                </wp:inline>
              </w:drawing>
            </w:r>
          </w:p>
          <w:p w14:paraId="53CD356F" w14:textId="77777777" w:rsidR="00A51414" w:rsidRDefault="00A51414" w:rsidP="00A51414">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rtl/>
                <w:lang w:bidi="he-IL"/>
              </w:rPr>
            </w:pPr>
          </w:p>
          <w:p w14:paraId="306B8F5C" w14:textId="77777777" w:rsidR="00C67ADD" w:rsidRDefault="00C67ADD" w:rsidP="00C67AD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center"/>
              <w:rPr>
                <w:rFonts w:ascii="David" w:eastAsia="Times New Roman" w:hAnsi="David"/>
                <w:color w:val="222222"/>
                <w:bdr w:val="none" w:sz="0" w:space="0" w:color="auto"/>
                <w:rtl/>
                <w:lang w:bidi="he-IL"/>
              </w:rPr>
            </w:pPr>
          </w:p>
          <w:p w14:paraId="065ACC9F" w14:textId="2693AD2F" w:rsidR="00C67ADD" w:rsidRPr="005903DC" w:rsidRDefault="00C67ADD" w:rsidP="00C67ADD">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center"/>
              <w:rPr>
                <w:rFonts w:ascii="David" w:eastAsia="Times New Roman" w:hAnsi="David"/>
                <w:color w:val="222222"/>
                <w:bdr w:val="none" w:sz="0" w:space="0" w:color="auto"/>
                <w:rtl/>
                <w:lang w:bidi="he-IL"/>
              </w:rPr>
            </w:pPr>
          </w:p>
        </w:tc>
      </w:tr>
      <w:tr w:rsidR="00714E74" w14:paraId="22DD0D1F" w14:textId="77777777" w:rsidTr="00761BE9">
        <w:tc>
          <w:tcPr>
            <w:tcW w:w="4673" w:type="dxa"/>
          </w:tcPr>
          <w:p w14:paraId="1167640F" w14:textId="3C3A507F" w:rsidR="00C67ADD" w:rsidRPr="00973219" w:rsidRDefault="00CD0AA5" w:rsidP="00973219">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b/>
                <w:bCs/>
                <w:color w:val="222222"/>
                <w:sz w:val="28"/>
                <w:szCs w:val="28"/>
                <w:u w:val="single"/>
                <w:bdr w:val="none" w:sz="0" w:space="0" w:color="auto"/>
                <w:rtl/>
                <w:lang w:bidi="he-IL"/>
              </w:rPr>
            </w:pPr>
            <w:r>
              <w:rPr>
                <w:rFonts w:ascii="David" w:eastAsia="Times New Roman" w:hAnsi="David" w:hint="cs"/>
                <w:b/>
                <w:bCs/>
                <w:color w:val="222222"/>
                <w:sz w:val="28"/>
                <w:szCs w:val="28"/>
                <w:u w:val="single"/>
                <w:bdr w:val="none" w:sz="0" w:space="0" w:color="auto"/>
                <w:rtl/>
                <w:lang w:bidi="he-IL"/>
              </w:rPr>
              <w:lastRenderedPageBreak/>
              <w:t>אירוע 3</w:t>
            </w:r>
          </w:p>
          <w:p w14:paraId="20DD4637" w14:textId="75C0B398" w:rsidR="00E42411" w:rsidRDefault="00E42411" w:rsidP="00C506A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rtl/>
                <w:lang w:bidi="he-IL"/>
              </w:rPr>
            </w:pPr>
            <w:r>
              <w:rPr>
                <w:rFonts w:ascii="David" w:eastAsia="Times New Roman" w:hAnsi="David" w:hint="cs"/>
                <w:color w:val="222222"/>
                <w:bdr w:val="none" w:sz="0" w:space="0" w:color="auto"/>
                <w:rtl/>
                <w:lang w:bidi="he-IL"/>
              </w:rPr>
              <w:t>פגיעת עגורן צריח בקיר בניין סמוך</w:t>
            </w:r>
            <w:r w:rsidR="00973219">
              <w:rPr>
                <w:rFonts w:ascii="David" w:eastAsia="Times New Roman" w:hAnsi="David" w:hint="cs"/>
                <w:color w:val="222222"/>
                <w:bdr w:val="none" w:sz="0" w:space="0" w:color="auto"/>
                <w:rtl/>
                <w:lang w:bidi="he-IL"/>
              </w:rPr>
              <w:t xml:space="preserve"> כתוצאה ממשב רוח חזק ופתאומי שארע במהלך שבירת שרב</w:t>
            </w:r>
            <w:r>
              <w:rPr>
                <w:rFonts w:ascii="David" w:eastAsia="Times New Roman" w:hAnsi="David" w:hint="cs"/>
                <w:color w:val="222222"/>
                <w:bdr w:val="none" w:sz="0" w:space="0" w:color="auto"/>
                <w:rtl/>
                <w:lang w:bidi="he-IL"/>
              </w:rPr>
              <w:t>. העגורן בגובה של 55 מטר</w:t>
            </w:r>
            <w:r w:rsidR="00973219">
              <w:rPr>
                <w:rFonts w:ascii="David" w:eastAsia="Times New Roman" w:hAnsi="David" w:hint="cs"/>
                <w:color w:val="222222"/>
                <w:bdr w:val="none" w:sz="0" w:space="0" w:color="auto"/>
                <w:rtl/>
                <w:lang w:bidi="he-IL"/>
              </w:rPr>
              <w:t>, ע</w:t>
            </w:r>
            <w:r>
              <w:rPr>
                <w:rFonts w:ascii="David" w:eastAsia="Times New Roman" w:hAnsi="David" w:hint="cs"/>
                <w:color w:val="222222"/>
                <w:bdr w:val="none" w:sz="0" w:space="0" w:color="auto"/>
                <w:rtl/>
                <w:lang w:bidi="he-IL"/>
              </w:rPr>
              <w:t>ם אורך זרוע של 70 מטר והינו שתול על יסוד בטון. על פי הנחיית הבודק המוסמך הותקנו לעגורן גובלי גזרה וכן גובלים מכניים משולבים (הגבלת עומס ומומנט מירבי).</w:t>
            </w:r>
            <w:r w:rsidR="00973219">
              <w:rPr>
                <w:rFonts w:ascii="David" w:eastAsia="Times New Roman" w:hAnsi="David" w:hint="cs"/>
                <w:color w:val="222222"/>
                <w:bdr w:val="none" w:sz="0" w:space="0" w:color="auto"/>
                <w:rtl/>
                <w:lang w:bidi="he-IL"/>
              </w:rPr>
              <w:t xml:space="preserve"> הגובלים המכניים אינם מסוגלים לעמוד בתנאי משב הרוח החזקה ואף קיימת סכנת התמוטטות של העגורן. </w:t>
            </w:r>
          </w:p>
          <w:p w14:paraId="40C2B855" w14:textId="79C102B4" w:rsidR="00C67ADD" w:rsidRPr="00E668C4" w:rsidRDefault="00CD0AA5" w:rsidP="00E668C4">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rtl/>
                <w:lang w:bidi="he-IL"/>
              </w:rPr>
            </w:pPr>
            <w:r w:rsidRPr="00CD0AA5">
              <w:rPr>
                <w:rFonts w:ascii="David" w:eastAsia="Times New Roman" w:hAnsi="David" w:hint="cs"/>
                <w:color w:val="222222"/>
                <w:bdr w:val="none" w:sz="0" w:space="0" w:color="auto"/>
                <w:rtl/>
                <w:lang w:bidi="he-IL"/>
              </w:rPr>
              <w:t>האירוע הסתיים ללא נפגעים.</w:t>
            </w:r>
          </w:p>
          <w:p w14:paraId="3A0FD633" w14:textId="46763B03" w:rsidR="00AB1FDB" w:rsidRDefault="00AB1FDB" w:rsidP="00AB1FDB">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lang w:bidi="he-IL"/>
              </w:rPr>
            </w:pPr>
            <w:r w:rsidRPr="00CE459F">
              <w:rPr>
                <w:rFonts w:ascii="David" w:eastAsia="Times New Roman" w:hAnsi="David" w:hint="cs"/>
                <w:color w:val="222222"/>
                <w:u w:val="single"/>
                <w:bdr w:val="none" w:sz="0" w:space="0" w:color="auto"/>
                <w:rtl/>
                <w:lang w:bidi="he-IL"/>
              </w:rPr>
              <w:t>תחקיר ולקחים</w:t>
            </w:r>
            <w:r>
              <w:rPr>
                <w:rFonts w:ascii="David" w:eastAsia="Times New Roman" w:hAnsi="David" w:hint="cs"/>
                <w:color w:val="222222"/>
                <w:bdr w:val="none" w:sz="0" w:space="0" w:color="auto"/>
                <w:rtl/>
                <w:lang w:bidi="he-IL"/>
              </w:rPr>
              <w:t xml:space="preserve"> </w:t>
            </w:r>
            <w:r>
              <w:rPr>
                <w:rFonts w:ascii="David" w:eastAsia="Times New Roman" w:hAnsi="David"/>
                <w:color w:val="222222"/>
                <w:bdr w:val="none" w:sz="0" w:space="0" w:color="auto"/>
                <w:rtl/>
                <w:lang w:bidi="he-IL"/>
              </w:rPr>
              <w:t>–</w:t>
            </w:r>
          </w:p>
          <w:p w14:paraId="667D504F" w14:textId="05DB1F80" w:rsidR="00973219" w:rsidRDefault="00973219" w:rsidP="00973219">
            <w:pPr>
              <w:pStyle w:val="a8"/>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lang w:bidi="he-IL"/>
              </w:rPr>
            </w:pPr>
            <w:r w:rsidRPr="0051210E">
              <w:rPr>
                <w:rFonts w:ascii="David" w:eastAsia="Times New Roman" w:hAnsi="David" w:hint="cs"/>
                <w:b/>
                <w:bCs/>
                <w:color w:val="222222"/>
                <w:bdr w:val="none" w:sz="0" w:space="0" w:color="auto"/>
                <w:rtl/>
                <w:lang w:bidi="he-IL"/>
              </w:rPr>
              <w:t>חובת הזהירות ברגע שלפני</w:t>
            </w:r>
            <w:r>
              <w:rPr>
                <w:rFonts w:ascii="David" w:eastAsia="Times New Roman" w:hAnsi="David" w:hint="cs"/>
                <w:color w:val="222222"/>
                <w:bdr w:val="none" w:sz="0" w:space="0" w:color="auto"/>
                <w:rtl/>
                <w:lang w:bidi="he-IL"/>
              </w:rPr>
              <w:t xml:space="preserve"> </w:t>
            </w:r>
            <w:r w:rsidRPr="008C011B">
              <w:rPr>
                <w:rFonts w:ascii="David" w:eastAsia="Times New Roman" w:hAnsi="David" w:hint="cs"/>
                <w:b/>
                <w:bCs/>
                <w:color w:val="222222"/>
                <w:bdr w:val="none" w:sz="0" w:space="0" w:color="auto"/>
                <w:rtl/>
                <w:lang w:bidi="he-IL"/>
              </w:rPr>
              <w:t>הפעולה</w:t>
            </w:r>
            <w:r>
              <w:rPr>
                <w:rFonts w:ascii="David" w:eastAsia="Times New Roman" w:hAnsi="David" w:hint="cs"/>
                <w:color w:val="222222"/>
                <w:bdr w:val="none" w:sz="0" w:space="0" w:color="auto"/>
                <w:rtl/>
                <w:lang w:bidi="he-IL"/>
              </w:rPr>
              <w:t xml:space="preserve"> - על כל עובד לבצע סקירה </w:t>
            </w:r>
            <w:r w:rsidRPr="00185323">
              <w:rPr>
                <w:rFonts w:ascii="David" w:eastAsia="Times New Roman" w:hAnsi="David" w:hint="cs"/>
                <w:color w:val="222222"/>
                <w:u w:val="single"/>
                <w:bdr w:val="none" w:sz="0" w:space="0" w:color="auto"/>
                <w:rtl/>
                <w:lang w:bidi="he-IL"/>
              </w:rPr>
              <w:t>לפני תחילת המשימה</w:t>
            </w:r>
            <w:r>
              <w:rPr>
                <w:rFonts w:ascii="David" w:eastAsia="Times New Roman" w:hAnsi="David" w:hint="cs"/>
                <w:color w:val="222222"/>
                <w:bdr w:val="none" w:sz="0" w:space="0" w:color="auto"/>
                <w:rtl/>
                <w:lang w:bidi="he-IL"/>
              </w:rPr>
              <w:t xml:space="preserve"> בכדי למנוע סכנה לעצמו, לאדם אחר או לסביבה. עבור העגורן, בדיקת תחזית מזג האוויר ואזהרות מטאורולוגיות רלוונטיות מאוד לתהליך המוכנות לפני ותוך כדי התקדמות יום העבודה</w:t>
            </w:r>
            <w:r w:rsidRPr="007C32B6">
              <w:rPr>
                <w:rFonts w:ascii="David" w:eastAsia="Times New Roman" w:hAnsi="David" w:hint="cs"/>
                <w:color w:val="222222"/>
                <w:bdr w:val="none" w:sz="0" w:space="0" w:color="auto"/>
                <w:rtl/>
                <w:lang w:bidi="he-IL"/>
              </w:rPr>
              <w:t>.</w:t>
            </w:r>
          </w:p>
          <w:p w14:paraId="41C1E3B9" w14:textId="62AA8AD1" w:rsidR="004C5C06" w:rsidRDefault="00973219" w:rsidP="00973219">
            <w:pPr>
              <w:pStyle w:val="a8"/>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lang w:bidi="he-IL"/>
              </w:rPr>
            </w:pPr>
            <w:r w:rsidRPr="00973219">
              <w:rPr>
                <w:rFonts w:ascii="David" w:eastAsia="Times New Roman" w:hAnsi="David" w:hint="cs"/>
                <w:b/>
                <w:bCs/>
                <w:color w:val="222222"/>
                <w:bdr w:val="none" w:sz="0" w:space="0" w:color="auto"/>
                <w:rtl/>
                <w:lang w:bidi="he-IL"/>
              </w:rPr>
              <w:t xml:space="preserve">הסמכות להגיד לא </w:t>
            </w:r>
            <w:r>
              <w:rPr>
                <w:rFonts w:ascii="David" w:eastAsia="Times New Roman" w:hAnsi="David"/>
                <w:color w:val="222222"/>
                <w:bdr w:val="none" w:sz="0" w:space="0" w:color="auto"/>
                <w:rtl/>
                <w:lang w:bidi="he-IL"/>
              </w:rPr>
              <w:t>–</w:t>
            </w:r>
            <w:r w:rsidRPr="00973219">
              <w:rPr>
                <w:rFonts w:ascii="David" w:eastAsia="Times New Roman" w:hAnsi="David" w:hint="cs"/>
                <w:color w:val="222222"/>
                <w:bdr w:val="none" w:sz="0" w:space="0" w:color="auto"/>
                <w:rtl/>
                <w:lang w:bidi="he-IL"/>
              </w:rPr>
              <w:t xml:space="preserve"> </w:t>
            </w:r>
            <w:r>
              <w:rPr>
                <w:rFonts w:ascii="David" w:eastAsia="Times New Roman" w:hAnsi="David" w:hint="cs"/>
                <w:color w:val="222222"/>
                <w:bdr w:val="none" w:sz="0" w:space="0" w:color="auto"/>
                <w:rtl/>
                <w:lang w:bidi="he-IL"/>
              </w:rPr>
              <w:t>הפסקת העבודה של עגורן נתונה לשיקולו הבלעדי של מפעיל העגורן כאשר הוא מזהה סכנה לעצמו, לאדם אחר או לסביבה. מנהל העבודה יכול תמיד להחמיר ולעצור את עבודת העגורן, איך אינו יכול לאלץ את מפעיל העגורן להמשיך.</w:t>
            </w:r>
          </w:p>
          <w:p w14:paraId="21E822E4" w14:textId="154F0766" w:rsidR="00AB1FDB" w:rsidRPr="00E668C4" w:rsidRDefault="00F8067B" w:rsidP="00E668C4">
            <w:pPr>
              <w:pStyle w:val="a8"/>
              <w:numPr>
                <w:ilvl w:val="0"/>
                <w:numId w:val="31"/>
              </w:num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rtl/>
                <w:lang w:bidi="he-IL"/>
              </w:rPr>
            </w:pPr>
            <w:r>
              <w:rPr>
                <w:rFonts w:ascii="David" w:eastAsia="Times New Roman" w:hAnsi="David" w:hint="cs"/>
                <w:b/>
                <w:bCs/>
                <w:color w:val="222222"/>
                <w:bdr w:val="none" w:sz="0" w:space="0" w:color="auto"/>
                <w:rtl/>
                <w:lang w:bidi="he-IL"/>
              </w:rPr>
              <w:t>סיכוני סביבה ומזג אוויר</w:t>
            </w:r>
            <w:r w:rsidR="002C1AA1">
              <w:rPr>
                <w:rFonts w:ascii="David" w:eastAsia="Times New Roman" w:hAnsi="David" w:hint="cs"/>
                <w:b/>
                <w:bCs/>
                <w:color w:val="222222"/>
                <w:bdr w:val="none" w:sz="0" w:space="0" w:color="auto"/>
                <w:rtl/>
                <w:lang w:bidi="he-IL"/>
              </w:rPr>
              <w:t xml:space="preserve"> והחלטות מקדימות</w:t>
            </w:r>
            <w:r>
              <w:rPr>
                <w:rFonts w:ascii="David" w:eastAsia="Times New Roman" w:hAnsi="David" w:hint="cs"/>
                <w:b/>
                <w:bCs/>
                <w:color w:val="222222"/>
                <w:bdr w:val="none" w:sz="0" w:space="0" w:color="auto"/>
                <w:rtl/>
                <w:lang w:bidi="he-IL"/>
              </w:rPr>
              <w:t xml:space="preserve"> </w:t>
            </w:r>
            <w:r>
              <w:rPr>
                <w:rFonts w:ascii="David" w:eastAsia="Times New Roman" w:hAnsi="David"/>
                <w:color w:val="222222"/>
                <w:bdr w:val="none" w:sz="0" w:space="0" w:color="auto"/>
                <w:rtl/>
                <w:lang w:bidi="he-IL"/>
              </w:rPr>
              <w:t>–</w:t>
            </w:r>
            <w:r>
              <w:rPr>
                <w:rFonts w:ascii="David" w:eastAsia="Times New Roman" w:hAnsi="David" w:hint="cs"/>
                <w:color w:val="222222"/>
                <w:bdr w:val="none" w:sz="0" w:space="0" w:color="auto"/>
                <w:rtl/>
                <w:lang w:bidi="he-IL"/>
              </w:rPr>
              <w:t xml:space="preserve"> תנאי שבירת שרב מלווים בדרך כלל בפוטנציאל לשינויי אקלים אשר משפיעים על תנאי העבודה: משבי רוח פתאומיים וחזקים, גשם, הגבלות ראות, סופות חול, שינויי טמפרטורה משמעותיים ועוד.</w:t>
            </w:r>
            <w:r w:rsidR="002C1AA1">
              <w:rPr>
                <w:rFonts w:ascii="David" w:eastAsia="Times New Roman" w:hAnsi="David" w:hint="cs"/>
                <w:color w:val="222222"/>
                <w:bdr w:val="none" w:sz="0" w:space="0" w:color="auto"/>
                <w:rtl/>
                <w:lang w:bidi="he-IL"/>
              </w:rPr>
              <w:t xml:space="preserve"> בתהליך המוכנות לקראת יום העבודה יש לבצע התאמות, להיערך ולתדרך מראש את המנהלים והעובדים כיצד להגיב.</w:t>
            </w:r>
          </w:p>
          <w:p w14:paraId="48C1EAC5" w14:textId="66DDB661" w:rsidR="00CD0AA5" w:rsidRPr="00CD0AA5" w:rsidRDefault="00F8067B" w:rsidP="00C506A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sz w:val="28"/>
                <w:szCs w:val="28"/>
                <w:bdr w:val="none" w:sz="0" w:space="0" w:color="auto"/>
                <w:rtl/>
                <w:lang w:bidi="he-IL"/>
              </w:rPr>
            </w:pPr>
            <w:r>
              <w:rPr>
                <w:rFonts w:ascii="David" w:eastAsia="Times New Roman" w:hAnsi="David" w:hint="cs"/>
                <w:color w:val="222222"/>
                <w:sz w:val="28"/>
                <w:szCs w:val="28"/>
                <w:bdr w:val="none" w:sz="0" w:space="0" w:color="auto"/>
                <w:rtl/>
                <w:lang w:bidi="he-IL"/>
              </w:rPr>
              <w:t xml:space="preserve">   </w:t>
            </w:r>
            <w:r w:rsidRPr="00084E0B">
              <w:rPr>
                <w:rFonts w:ascii="David Libre" w:hAnsi="David Libre" w:cs="David Libre"/>
                <w:noProof/>
                <w:rtl/>
              </w:rPr>
              <w:drawing>
                <wp:inline distT="0" distB="0" distL="0" distR="0" wp14:anchorId="3652C21F" wp14:editId="5B7C9379">
                  <wp:extent cx="1301414" cy="2005906"/>
                  <wp:effectExtent l="19050" t="19050" r="13335" b="1397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23025" b="36015"/>
                          <a:stretch/>
                        </pic:blipFill>
                        <pic:spPr bwMode="auto">
                          <a:xfrm>
                            <a:off x="0" y="0"/>
                            <a:ext cx="1311452" cy="2021377"/>
                          </a:xfrm>
                          <a:prstGeom prst="rect">
                            <a:avLst/>
                          </a:prstGeom>
                          <a:ln w="9525" cap="flat" cmpd="sng" algn="ctr">
                            <a:solidFill>
                              <a:srgbClr val="00A2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David" w:eastAsia="Times New Roman" w:hAnsi="David"/>
                <w:color w:val="222222"/>
                <w:sz w:val="28"/>
                <w:szCs w:val="28"/>
                <w:bdr w:val="none" w:sz="0" w:space="0" w:color="auto"/>
                <w:lang w:bidi="he-IL"/>
              </w:rPr>
              <w:t xml:space="preserve">  </w:t>
            </w:r>
            <w:r>
              <w:rPr>
                <w:rFonts w:ascii="David Libre" w:hAnsi="David Libre" w:cs="David Libre"/>
                <w:noProof/>
              </w:rPr>
              <w:drawing>
                <wp:inline distT="0" distB="0" distL="0" distR="0" wp14:anchorId="0C438A16" wp14:editId="74C101E0">
                  <wp:extent cx="1195267" cy="2005330"/>
                  <wp:effectExtent l="19050" t="19050" r="24130" b="13970"/>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r="32652" b="35601"/>
                          <a:stretch/>
                        </pic:blipFill>
                        <pic:spPr bwMode="auto">
                          <a:xfrm>
                            <a:off x="0" y="0"/>
                            <a:ext cx="1217172" cy="2042080"/>
                          </a:xfrm>
                          <a:prstGeom prst="rect">
                            <a:avLst/>
                          </a:prstGeom>
                          <a:noFill/>
                          <a:ln w="9525" cap="flat" cmpd="sng" algn="ctr">
                            <a:solidFill>
                              <a:srgbClr val="00A2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ascii="David" w:eastAsia="Times New Roman" w:hAnsi="David" w:hint="cs"/>
                <w:color w:val="222222"/>
                <w:sz w:val="28"/>
                <w:szCs w:val="28"/>
                <w:bdr w:val="none" w:sz="0" w:space="0" w:color="auto"/>
                <w:rtl/>
                <w:lang w:bidi="he-IL"/>
              </w:rPr>
              <w:t xml:space="preserve"> </w:t>
            </w:r>
          </w:p>
        </w:tc>
        <w:tc>
          <w:tcPr>
            <w:tcW w:w="4955" w:type="dxa"/>
          </w:tcPr>
          <w:p w14:paraId="13D6745F" w14:textId="77777777" w:rsidR="007C05C0" w:rsidRDefault="007C05C0" w:rsidP="00C506A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b/>
                <w:bCs/>
                <w:color w:val="222222"/>
                <w:sz w:val="28"/>
                <w:szCs w:val="28"/>
                <w:u w:val="single"/>
                <w:bdr w:val="none" w:sz="0" w:space="0" w:color="auto"/>
                <w:rtl/>
                <w:lang w:bidi="he-IL"/>
              </w:rPr>
            </w:pPr>
            <w:r>
              <w:rPr>
                <w:rFonts w:ascii="David" w:eastAsia="Times New Roman" w:hAnsi="David" w:hint="cs"/>
                <w:b/>
                <w:bCs/>
                <w:color w:val="222222"/>
                <w:sz w:val="28"/>
                <w:szCs w:val="28"/>
                <w:u w:val="single"/>
                <w:bdr w:val="none" w:sz="0" w:space="0" w:color="auto"/>
                <w:rtl/>
                <w:lang w:bidi="he-IL"/>
              </w:rPr>
              <w:t>אירוע 4</w:t>
            </w:r>
          </w:p>
          <w:p w14:paraId="5E736D0B" w14:textId="77777777" w:rsidR="008E791C" w:rsidRDefault="00E668C4" w:rsidP="008E791C">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rtl/>
                <w:lang w:bidi="he-IL"/>
              </w:rPr>
            </w:pPr>
            <w:r>
              <w:rPr>
                <w:rFonts w:ascii="David" w:eastAsia="Times New Roman" w:hAnsi="David" w:hint="cs"/>
                <w:color w:val="222222"/>
                <w:bdr w:val="none" w:sz="0" w:space="0" w:color="auto"/>
                <w:rtl/>
                <w:lang w:bidi="he-IL"/>
              </w:rPr>
              <w:t xml:space="preserve">במהלך הרמת חבילת תומכות באמצעות עגורן נקשרה החבילה באופן לא תקני במענב שרשראות במקום רצועות. במהלך ההנפה לא בוצעה הכוונה מתאימה של האתת וכתוצאה מכך פגעה החבילה בתחתית תקרה וחלק מהתומכות נפלו על הרצפה. </w:t>
            </w:r>
          </w:p>
          <w:p w14:paraId="1A7A5277" w14:textId="78DD5784" w:rsidR="00E668C4" w:rsidRDefault="00E668C4" w:rsidP="008E791C">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rtl/>
                <w:lang w:bidi="he-IL"/>
              </w:rPr>
            </w:pPr>
            <w:r>
              <w:rPr>
                <w:rFonts w:ascii="David" w:eastAsia="Times New Roman" w:hAnsi="David" w:hint="cs"/>
                <w:color w:val="222222"/>
                <w:bdr w:val="none" w:sz="0" w:space="0" w:color="auto"/>
                <w:rtl/>
                <w:lang w:bidi="he-IL"/>
              </w:rPr>
              <w:t xml:space="preserve">האירוע הסתיים ללא נפגעים. </w:t>
            </w:r>
          </w:p>
          <w:p w14:paraId="0AE6339F" w14:textId="75620DF4" w:rsidR="00AF03C1" w:rsidRPr="007C32B6" w:rsidRDefault="00AF03C1" w:rsidP="00C506A0">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u w:val="single"/>
                <w:bdr w:val="none" w:sz="0" w:space="0" w:color="auto"/>
                <w:rtl/>
                <w:lang w:bidi="he-IL"/>
              </w:rPr>
            </w:pPr>
            <w:r w:rsidRPr="007C32B6">
              <w:rPr>
                <w:rFonts w:ascii="David" w:eastAsia="Times New Roman" w:hAnsi="David" w:hint="cs"/>
                <w:color w:val="222222"/>
                <w:u w:val="single"/>
                <w:bdr w:val="none" w:sz="0" w:space="0" w:color="auto"/>
                <w:rtl/>
                <w:lang w:bidi="he-IL"/>
              </w:rPr>
              <w:t xml:space="preserve">תחקיר ולקחים </w:t>
            </w:r>
            <w:r w:rsidRPr="007C32B6">
              <w:rPr>
                <w:rFonts w:ascii="David" w:eastAsia="Times New Roman" w:hAnsi="David"/>
                <w:color w:val="222222"/>
                <w:u w:val="single"/>
                <w:bdr w:val="none" w:sz="0" w:space="0" w:color="auto"/>
                <w:rtl/>
                <w:lang w:bidi="he-IL"/>
              </w:rPr>
              <w:t>–</w:t>
            </w:r>
          </w:p>
          <w:p w14:paraId="06C0F7C7" w14:textId="17B7927D" w:rsidR="00DD0D98" w:rsidRPr="00714E74" w:rsidRDefault="00DD0D98" w:rsidP="00714E74">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color w:val="222222"/>
                <w:bdr w:val="none" w:sz="0" w:space="0" w:color="auto"/>
                <w:lang w:bidi="he-IL"/>
              </w:rPr>
            </w:pPr>
            <w:r w:rsidRPr="00714E74">
              <w:rPr>
                <w:rFonts w:ascii="David" w:eastAsia="Times New Roman" w:hAnsi="David" w:hint="cs"/>
                <w:b/>
                <w:bCs/>
                <w:color w:val="222222"/>
                <w:bdr w:val="none" w:sz="0" w:space="0" w:color="auto"/>
                <w:rtl/>
                <w:lang w:bidi="he-IL"/>
              </w:rPr>
              <w:t>בדיקת סביבת העבודה</w:t>
            </w:r>
            <w:r w:rsidR="00DB3074" w:rsidRPr="00714E74">
              <w:rPr>
                <w:rFonts w:ascii="David" w:eastAsia="Times New Roman" w:hAnsi="David" w:hint="cs"/>
                <w:b/>
                <w:bCs/>
                <w:color w:val="222222"/>
                <w:bdr w:val="none" w:sz="0" w:space="0" w:color="auto"/>
                <w:rtl/>
                <w:lang w:bidi="he-IL"/>
              </w:rPr>
              <w:t xml:space="preserve"> ואיתור </w:t>
            </w:r>
            <w:proofErr w:type="spellStart"/>
            <w:r w:rsidR="00DB3074" w:rsidRPr="00714E74">
              <w:rPr>
                <w:rFonts w:ascii="David" w:eastAsia="Times New Roman" w:hAnsi="David" w:hint="cs"/>
                <w:b/>
                <w:bCs/>
                <w:color w:val="222222"/>
                <w:bdr w:val="none" w:sz="0" w:space="0" w:color="auto"/>
                <w:rtl/>
                <w:lang w:bidi="he-IL"/>
              </w:rPr>
              <w:t>נת"בים</w:t>
            </w:r>
            <w:proofErr w:type="spellEnd"/>
            <w:r w:rsidR="00DB3074" w:rsidRPr="00714E74">
              <w:rPr>
                <w:rFonts w:ascii="David" w:eastAsia="Times New Roman" w:hAnsi="David" w:hint="cs"/>
                <w:color w:val="222222"/>
                <w:bdr w:val="none" w:sz="0" w:space="0" w:color="auto"/>
                <w:rtl/>
                <w:lang w:bidi="he-IL"/>
              </w:rPr>
              <w:t xml:space="preserve"> </w:t>
            </w:r>
            <w:r w:rsidR="00A8040E" w:rsidRPr="00714E74">
              <w:rPr>
                <w:rFonts w:ascii="David" w:eastAsia="Times New Roman" w:hAnsi="David"/>
                <w:color w:val="222222"/>
                <w:bdr w:val="none" w:sz="0" w:space="0" w:color="auto"/>
                <w:rtl/>
                <w:lang w:bidi="he-IL"/>
              </w:rPr>
              <w:t>–</w:t>
            </w:r>
            <w:r w:rsidR="00DB3074" w:rsidRPr="00714E74">
              <w:rPr>
                <w:rFonts w:ascii="David" w:eastAsia="Times New Roman" w:hAnsi="David" w:hint="cs"/>
                <w:color w:val="222222"/>
                <w:bdr w:val="none" w:sz="0" w:space="0" w:color="auto"/>
                <w:rtl/>
                <w:lang w:bidi="he-IL"/>
              </w:rPr>
              <w:t xml:space="preserve"> </w:t>
            </w:r>
            <w:r w:rsidR="004C5C06" w:rsidRPr="00714E74">
              <w:rPr>
                <w:rFonts w:ascii="David" w:eastAsia="Times New Roman" w:hAnsi="David" w:hint="cs"/>
                <w:color w:val="222222"/>
                <w:bdr w:val="none" w:sz="0" w:space="0" w:color="auto"/>
                <w:rtl/>
                <w:lang w:bidi="he-IL"/>
              </w:rPr>
              <w:t xml:space="preserve">לפני תחילת העבודה. </w:t>
            </w:r>
            <w:r w:rsidR="004C5C06" w:rsidRPr="00714E74">
              <w:rPr>
                <w:rFonts w:ascii="David" w:eastAsia="Times New Roman" w:hAnsi="David" w:hint="cs"/>
                <w:b/>
                <w:bCs/>
                <w:color w:val="222222"/>
                <w:bdr w:val="none" w:sz="0" w:space="0" w:color="auto"/>
                <w:rtl/>
                <w:lang w:bidi="he-IL"/>
              </w:rPr>
              <w:t>כל אחד</w:t>
            </w:r>
            <w:r w:rsidR="004C5C06" w:rsidRPr="00714E74">
              <w:rPr>
                <w:rFonts w:ascii="David" w:eastAsia="Times New Roman" w:hAnsi="David" w:hint="cs"/>
                <w:color w:val="222222"/>
                <w:bdr w:val="none" w:sz="0" w:space="0" w:color="auto"/>
                <w:rtl/>
                <w:lang w:bidi="he-IL"/>
              </w:rPr>
              <w:t xml:space="preserve"> יודע להסתכל ולזהות נקודות תורפה בטיחותיות בסביבתו, אם רק נפעיל אותו ונשתף אותו בתהליך. </w:t>
            </w:r>
            <w:r w:rsidR="00273401" w:rsidRPr="00714E74">
              <w:rPr>
                <w:rFonts w:ascii="David" w:eastAsia="Times New Roman" w:hAnsi="David" w:hint="cs"/>
                <w:color w:val="222222"/>
                <w:bdr w:val="none" w:sz="0" w:space="0" w:color="auto"/>
                <w:rtl/>
                <w:lang w:bidi="he-IL"/>
              </w:rPr>
              <w:t xml:space="preserve">מצורפת דוגמה לכרטיסיה המאפשרת לראש הצוות להתארגן </w:t>
            </w:r>
            <w:r w:rsidR="00714E74" w:rsidRPr="00714E74">
              <w:rPr>
                <w:rFonts w:ascii="David" w:eastAsia="Times New Roman" w:hAnsi="David" w:hint="cs"/>
                <w:color w:val="222222"/>
                <w:bdr w:val="none" w:sz="0" w:space="0" w:color="auto"/>
                <w:rtl/>
                <w:lang w:bidi="he-IL"/>
              </w:rPr>
              <w:t xml:space="preserve">בלוח זמנים קצר, לבדוק מוכנות, לאתר </w:t>
            </w:r>
            <w:proofErr w:type="spellStart"/>
            <w:r w:rsidR="00714E74" w:rsidRPr="00714E74">
              <w:rPr>
                <w:rFonts w:ascii="David" w:eastAsia="Times New Roman" w:hAnsi="David" w:hint="cs"/>
                <w:color w:val="222222"/>
                <w:bdr w:val="none" w:sz="0" w:space="0" w:color="auto"/>
                <w:rtl/>
                <w:lang w:bidi="he-IL"/>
              </w:rPr>
              <w:t>נת"בים</w:t>
            </w:r>
            <w:proofErr w:type="spellEnd"/>
            <w:r w:rsidR="00714E74" w:rsidRPr="00714E74">
              <w:rPr>
                <w:rFonts w:ascii="David" w:eastAsia="Times New Roman" w:hAnsi="David" w:hint="cs"/>
                <w:color w:val="222222"/>
                <w:bdr w:val="none" w:sz="0" w:space="0" w:color="auto"/>
                <w:rtl/>
                <w:lang w:bidi="he-IL"/>
              </w:rPr>
              <w:t xml:space="preserve"> ולשתף את העובדים שלו בתהליך. ברשותנו כרטיסיות מוכנות המתורגמות לשפות השונות </w:t>
            </w:r>
            <w:r w:rsidR="00714E74" w:rsidRPr="00714E74">
              <w:rPr>
                <w:rFonts w:ascii="David" w:eastAsia="Times New Roman" w:hAnsi="David"/>
                <w:color w:val="222222"/>
                <w:bdr w:val="none" w:sz="0" w:space="0" w:color="auto"/>
                <w:rtl/>
                <w:lang w:bidi="he-IL"/>
              </w:rPr>
              <w:t>–</w:t>
            </w:r>
            <w:r w:rsidR="00714E74" w:rsidRPr="00714E74">
              <w:rPr>
                <w:rFonts w:ascii="David" w:eastAsia="Times New Roman" w:hAnsi="David" w:hint="cs"/>
                <w:color w:val="222222"/>
                <w:bdr w:val="none" w:sz="0" w:space="0" w:color="auto"/>
                <w:rtl/>
                <w:lang w:bidi="he-IL"/>
              </w:rPr>
              <w:t xml:space="preserve"> סינית, ערבית, תורכית ורוסית. מוזמנים לפנות אלינו דרך הקישור המצורף </w:t>
            </w:r>
            <w:r w:rsidR="00714E74">
              <w:rPr>
                <w:rFonts w:ascii="David" w:eastAsia="Times New Roman" w:hAnsi="David"/>
                <w:color w:val="222222"/>
                <w:bdr w:val="none" w:sz="0" w:space="0" w:color="auto"/>
                <w:rtl/>
                <w:lang w:bidi="he-IL"/>
              </w:rPr>
              <w:t>–</w:t>
            </w:r>
            <w:r w:rsidR="00714E74" w:rsidRPr="00714E74">
              <w:rPr>
                <w:rFonts w:ascii="David" w:eastAsia="Times New Roman" w:hAnsi="David" w:hint="cs"/>
                <w:color w:val="222222"/>
                <w:bdr w:val="none" w:sz="0" w:space="0" w:color="auto"/>
                <w:rtl/>
                <w:lang w:bidi="he-IL"/>
              </w:rPr>
              <w:t xml:space="preserve"> </w:t>
            </w:r>
            <w:r w:rsidR="00714E74">
              <w:t>www.</w:t>
            </w:r>
            <w:hyperlink r:id="rId14" w:history="1">
              <w:r w:rsidR="00714E74" w:rsidRPr="00714E74">
                <w:rPr>
                  <w:rFonts w:ascii="David" w:eastAsia="Times New Roman" w:hAnsi="David"/>
                  <w:b/>
                  <w:bCs/>
                  <w:sz w:val="28"/>
                  <w:szCs w:val="28"/>
                  <w:bdr w:val="none" w:sz="0" w:space="0" w:color="auto"/>
                  <w:lang w:bidi="he-IL"/>
                  <w14:textOutline w14:w="9525" w14:cap="rnd" w14:cmpd="sng" w14:algn="ctr">
                    <w14:noFill/>
                    <w14:prstDash w14:val="solid"/>
                    <w14:bevel/>
                  </w14:textOutline>
                </w:rPr>
                <w:t>5stars.org.il</w:t>
              </w:r>
            </w:hyperlink>
          </w:p>
          <w:p w14:paraId="5E18713F" w14:textId="77777777" w:rsidR="00714E74" w:rsidRDefault="00714E74" w:rsidP="00714E74">
            <w:pPr>
              <w:pStyle w:val="a8"/>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359"/>
              <w:jc w:val="both"/>
              <w:rPr>
                <w:rFonts w:ascii="David" w:eastAsia="Times New Roman" w:hAnsi="David"/>
                <w:color w:val="222222"/>
                <w:bdr w:val="none" w:sz="0" w:space="0" w:color="auto"/>
                <w:lang w:bidi="he-IL"/>
              </w:rPr>
            </w:pPr>
          </w:p>
          <w:p w14:paraId="5FD8201E" w14:textId="387E0109" w:rsidR="008C011B" w:rsidRDefault="00714E74" w:rsidP="00714E74">
            <w:pPr>
              <w:pStyle w:val="a8"/>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359"/>
              <w:jc w:val="center"/>
              <w:rPr>
                <w:rFonts w:ascii="David" w:eastAsia="Times New Roman" w:hAnsi="David"/>
                <w:color w:val="222222"/>
                <w:bdr w:val="none" w:sz="0" w:space="0" w:color="auto"/>
                <w:rtl/>
                <w:lang w:bidi="he-IL"/>
              </w:rPr>
            </w:pPr>
            <w:r w:rsidRPr="00714E74">
              <w:rPr>
                <w:rFonts w:ascii="David" w:eastAsia="Times New Roman" w:hAnsi="David"/>
                <w:noProof/>
                <w:color w:val="222222"/>
                <w:bdr w:val="none" w:sz="0" w:space="0" w:color="auto"/>
                <w:rtl/>
                <w:lang w:bidi="he-IL"/>
              </w:rPr>
              <w:drawing>
                <wp:inline distT="0" distB="0" distL="0" distR="0" wp14:anchorId="54FA8924" wp14:editId="38711E4A">
                  <wp:extent cx="2704197" cy="1778000"/>
                  <wp:effectExtent l="0" t="0" r="127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53" b="3225"/>
                          <a:stretch/>
                        </pic:blipFill>
                        <pic:spPr bwMode="auto">
                          <a:xfrm>
                            <a:off x="0" y="0"/>
                            <a:ext cx="2750204" cy="1808250"/>
                          </a:xfrm>
                          <a:prstGeom prst="rect">
                            <a:avLst/>
                          </a:prstGeom>
                          <a:ln>
                            <a:noFill/>
                          </a:ln>
                          <a:extLst>
                            <a:ext uri="{53640926-AAD7-44D8-BBD7-CCE9431645EC}">
                              <a14:shadowObscured xmlns:a14="http://schemas.microsoft.com/office/drawing/2010/main"/>
                            </a:ext>
                          </a:extLst>
                        </pic:spPr>
                      </pic:pic>
                    </a:graphicData>
                  </a:graphic>
                </wp:inline>
              </w:drawing>
            </w:r>
          </w:p>
          <w:p w14:paraId="0CB11BB8" w14:textId="77777777" w:rsidR="007C610A" w:rsidRPr="007C32B6" w:rsidRDefault="007C610A" w:rsidP="008C011B">
            <w:pPr>
              <w:pStyle w:val="a8"/>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ind w:left="359"/>
              <w:jc w:val="both"/>
              <w:rPr>
                <w:rFonts w:ascii="David" w:eastAsia="Times New Roman" w:hAnsi="David"/>
                <w:color w:val="222222"/>
                <w:bdr w:val="none" w:sz="0" w:space="0" w:color="auto"/>
                <w:rtl/>
                <w:lang w:bidi="he-IL"/>
              </w:rPr>
            </w:pPr>
          </w:p>
          <w:p w14:paraId="52585C62" w14:textId="3FAD0B93" w:rsidR="007C32B6" w:rsidRPr="007C32B6" w:rsidRDefault="004E39AF" w:rsidP="007C32B6">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center"/>
              <w:rPr>
                <w:rFonts w:ascii="David" w:eastAsia="Times New Roman" w:hAnsi="David"/>
                <w:color w:val="222222"/>
                <w:sz w:val="28"/>
                <w:szCs w:val="28"/>
                <w:bdr w:val="none" w:sz="0" w:space="0" w:color="auto"/>
                <w:rtl/>
                <w:lang w:bidi="he-IL"/>
              </w:rPr>
            </w:pPr>
            <w:r w:rsidRPr="004E39AF">
              <w:rPr>
                <w:rFonts w:ascii="David" w:eastAsia="Times New Roman" w:hAnsi="David"/>
                <w:noProof/>
                <w:color w:val="222222"/>
                <w:sz w:val="28"/>
                <w:szCs w:val="28"/>
                <w:bdr w:val="none" w:sz="0" w:space="0" w:color="auto"/>
                <w:rtl/>
                <w:lang w:bidi="he-IL"/>
              </w:rPr>
              <w:drawing>
                <wp:inline distT="0" distB="0" distL="0" distR="0" wp14:anchorId="6CA1EE53" wp14:editId="601FB857">
                  <wp:extent cx="1672236" cy="1875723"/>
                  <wp:effectExtent l="0" t="0" r="4445"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260" r="52487"/>
                          <a:stretch/>
                        </pic:blipFill>
                        <pic:spPr bwMode="auto">
                          <a:xfrm>
                            <a:off x="0" y="0"/>
                            <a:ext cx="1700862" cy="190783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EC3BBE5" w14:textId="77777777" w:rsidR="00F7198F" w:rsidRDefault="00F7198F" w:rsidP="00300215">
      <w:pPr>
        <w:spacing w:before="0" w:after="0"/>
        <w:jc w:val="center"/>
        <w:rPr>
          <w:rFonts w:ascii="David" w:eastAsia="Times New Roman" w:hAnsi="David"/>
          <w:b/>
          <w:bCs/>
          <w:color w:val="222222"/>
          <w:sz w:val="28"/>
          <w:szCs w:val="28"/>
          <w:bdr w:val="none" w:sz="0" w:space="0" w:color="auto"/>
          <w:rtl/>
          <w:lang w:bidi="he-IL"/>
        </w:rPr>
      </w:pPr>
    </w:p>
    <w:p w14:paraId="23141E5B" w14:textId="3DED53C5" w:rsidR="004430E7" w:rsidRDefault="00CE459F" w:rsidP="00E668C4">
      <w:pPr>
        <w:spacing w:before="0" w:after="0"/>
        <w:jc w:val="center"/>
        <w:rPr>
          <w:rFonts w:ascii="David" w:eastAsia="Times New Roman" w:hAnsi="David"/>
          <w:b/>
          <w:bCs/>
          <w:color w:val="222222"/>
          <w:sz w:val="28"/>
          <w:szCs w:val="28"/>
          <w:bdr w:val="none" w:sz="0" w:space="0" w:color="auto"/>
          <w:rtl/>
          <w:lang w:bidi="he-IL"/>
        </w:rPr>
      </w:pPr>
      <w:r w:rsidRPr="00CE459F">
        <w:rPr>
          <w:rFonts w:ascii="David" w:eastAsia="Times New Roman" w:hAnsi="David" w:hint="cs"/>
          <w:b/>
          <w:bCs/>
          <w:color w:val="222222"/>
          <w:sz w:val="28"/>
          <w:szCs w:val="28"/>
          <w:bdr w:val="none" w:sz="0" w:space="0" w:color="auto"/>
          <w:rtl/>
          <w:lang w:bidi="he-IL"/>
        </w:rPr>
        <w:t>תודה לחברות</w:t>
      </w:r>
      <w:r>
        <w:rPr>
          <w:rFonts w:ascii="David" w:eastAsia="Times New Roman" w:hAnsi="David" w:hint="cs"/>
          <w:b/>
          <w:bCs/>
          <w:color w:val="222222"/>
          <w:sz w:val="28"/>
          <w:szCs w:val="28"/>
          <w:bdr w:val="none" w:sz="0" w:space="0" w:color="auto"/>
          <w:rtl/>
          <w:lang w:bidi="he-IL"/>
        </w:rPr>
        <w:t xml:space="preserve"> הבני</w:t>
      </w:r>
      <w:r w:rsidR="00E857AE">
        <w:rPr>
          <w:rFonts w:ascii="David" w:eastAsia="Times New Roman" w:hAnsi="David" w:hint="cs"/>
          <w:b/>
          <w:bCs/>
          <w:color w:val="222222"/>
          <w:sz w:val="28"/>
          <w:szCs w:val="28"/>
          <w:bdr w:val="none" w:sz="0" w:space="0" w:color="auto"/>
          <w:rtl/>
          <w:lang w:bidi="he-IL"/>
        </w:rPr>
        <w:t>י</w:t>
      </w:r>
      <w:r>
        <w:rPr>
          <w:rFonts w:ascii="David" w:eastAsia="Times New Roman" w:hAnsi="David" w:hint="cs"/>
          <w:b/>
          <w:bCs/>
          <w:color w:val="222222"/>
          <w:sz w:val="28"/>
          <w:szCs w:val="28"/>
          <w:bdr w:val="none" w:sz="0" w:space="0" w:color="auto"/>
          <w:rtl/>
          <w:lang w:bidi="he-IL"/>
        </w:rPr>
        <w:t>ה</w:t>
      </w:r>
      <w:r w:rsidRPr="00CE459F">
        <w:rPr>
          <w:rFonts w:ascii="David" w:eastAsia="Times New Roman" w:hAnsi="David" w:hint="cs"/>
          <w:b/>
          <w:bCs/>
          <w:color w:val="222222"/>
          <w:sz w:val="28"/>
          <w:szCs w:val="28"/>
          <w:bdr w:val="none" w:sz="0" w:space="0" w:color="auto"/>
          <w:rtl/>
          <w:lang w:bidi="he-IL"/>
        </w:rPr>
        <w:t xml:space="preserve"> על הדיווח ועל השיתוף!</w:t>
      </w:r>
    </w:p>
    <w:p w14:paraId="54B37027" w14:textId="77777777" w:rsidR="004E39AF" w:rsidRPr="00E668C4" w:rsidRDefault="004E39AF" w:rsidP="00E668C4">
      <w:pPr>
        <w:spacing w:before="0" w:after="0"/>
        <w:jc w:val="center"/>
        <w:rPr>
          <w:rFonts w:ascii="David" w:eastAsia="Times New Roman" w:hAnsi="David"/>
          <w:b/>
          <w:bCs/>
          <w:color w:val="222222"/>
          <w:sz w:val="28"/>
          <w:szCs w:val="28"/>
          <w:bdr w:val="none" w:sz="0" w:space="0" w:color="auto"/>
          <w:lang w:bidi="he-IL"/>
        </w:rPr>
      </w:pPr>
    </w:p>
    <w:p w14:paraId="55DD53D6" w14:textId="1C04014B" w:rsidR="004430E7" w:rsidRDefault="0044727A" w:rsidP="004430E7">
      <w:pPr>
        <w:pStyle w:val="1"/>
        <w:rPr>
          <w:rtl/>
        </w:rPr>
      </w:pPr>
      <w:r>
        <w:rPr>
          <w:noProof/>
          <w:rtl/>
          <w:lang w:val="en-US"/>
        </w:rPr>
        <w:lastRenderedPageBreak/>
        <w:drawing>
          <wp:anchor distT="0" distB="0" distL="114300" distR="114300" simplePos="0" relativeHeight="251753472" behindDoc="0" locked="0" layoutInCell="1" allowOverlap="1" wp14:anchorId="5F6A762E" wp14:editId="360E64D7">
            <wp:simplePos x="0" y="0"/>
            <wp:positionH relativeFrom="margin">
              <wp:align>left</wp:align>
            </wp:positionH>
            <wp:positionV relativeFrom="paragraph">
              <wp:posOffset>-80010</wp:posOffset>
            </wp:positionV>
            <wp:extent cx="1248071" cy="415290"/>
            <wp:effectExtent l="0" t="0" r="9525" b="3810"/>
            <wp:wrapNone/>
            <wp:docPr id="38" name="תמונה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48071" cy="415290"/>
                    </a:xfrm>
                    <a:prstGeom prst="rect">
                      <a:avLst/>
                    </a:prstGeom>
                  </pic:spPr>
                </pic:pic>
              </a:graphicData>
            </a:graphic>
            <wp14:sizeRelH relativeFrom="page">
              <wp14:pctWidth>0</wp14:pctWidth>
            </wp14:sizeRelH>
            <wp14:sizeRelV relativeFrom="page">
              <wp14:pctHeight>0</wp14:pctHeight>
            </wp14:sizeRelV>
          </wp:anchor>
        </w:drawing>
      </w:r>
      <w:r w:rsidR="004430E7" w:rsidRPr="0060096F">
        <w:rPr>
          <w:rFonts w:hint="cs"/>
          <w:rtl/>
        </w:rPr>
        <w:t>פינת המוסד לבטיחות ו</w:t>
      </w:r>
      <w:r w:rsidR="004430E7">
        <w:rPr>
          <w:rFonts w:hint="cs"/>
          <w:rtl/>
        </w:rPr>
        <w:t>ל</w:t>
      </w:r>
      <w:r w:rsidR="004430E7" w:rsidRPr="0060096F">
        <w:rPr>
          <w:rFonts w:hint="cs"/>
          <w:rtl/>
        </w:rPr>
        <w:t>ג</w:t>
      </w:r>
      <w:r w:rsidR="004430E7">
        <w:rPr>
          <w:rFonts w:hint="cs"/>
          <w:rtl/>
        </w:rPr>
        <w:t>י</w:t>
      </w:r>
      <w:r w:rsidR="004430E7" w:rsidRPr="0060096F">
        <w:rPr>
          <w:rFonts w:hint="cs"/>
          <w:rtl/>
        </w:rPr>
        <w:t>הות</w:t>
      </w:r>
    </w:p>
    <w:p w14:paraId="3EE03E6C" w14:textId="60B25FB4" w:rsidR="00FE2A25" w:rsidRDefault="003F5B9F" w:rsidP="00FE2A25">
      <w:pPr>
        <w:spacing w:line="360" w:lineRule="auto"/>
        <w:rPr>
          <w:rtl/>
          <w:lang w:bidi="he-IL"/>
        </w:rPr>
      </w:pPr>
      <w:r>
        <w:rPr>
          <w:noProof/>
          <w:rtl/>
          <w:lang w:val="he-IL" w:bidi="he-IL"/>
        </w:rPr>
        <w:drawing>
          <wp:anchor distT="0" distB="0" distL="114300" distR="114300" simplePos="0" relativeHeight="251808768" behindDoc="0" locked="0" layoutInCell="1" allowOverlap="1" wp14:anchorId="07A1699F" wp14:editId="31913910">
            <wp:simplePos x="0" y="0"/>
            <wp:positionH relativeFrom="column">
              <wp:posOffset>486410</wp:posOffset>
            </wp:positionH>
            <wp:positionV relativeFrom="paragraph">
              <wp:posOffset>13970</wp:posOffset>
            </wp:positionV>
            <wp:extent cx="5559425" cy="7264400"/>
            <wp:effectExtent l="0" t="0" r="3175" b="0"/>
            <wp:wrapSquare wrapText="bothSides"/>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19"/>
                    <pic:cNvPicPr/>
                  </pic:nvPicPr>
                  <pic:blipFill rotWithShape="1">
                    <a:blip r:embed="rId18">
                      <a:extLst>
                        <a:ext uri="{28A0092B-C50C-407E-A947-70E740481C1C}">
                          <a14:useLocalDpi xmlns:a14="http://schemas.microsoft.com/office/drawing/2010/main" val="0"/>
                        </a:ext>
                      </a:extLst>
                    </a:blip>
                    <a:srcRect t="5768"/>
                    <a:stretch/>
                  </pic:blipFill>
                  <pic:spPr bwMode="auto">
                    <a:xfrm>
                      <a:off x="0" y="0"/>
                      <a:ext cx="5559425" cy="726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72CE18" w14:textId="77777777" w:rsidR="009503D8" w:rsidRPr="005A019E" w:rsidRDefault="009503D8" w:rsidP="00FE2A25">
      <w:pPr>
        <w:spacing w:line="360" w:lineRule="auto"/>
        <w:rPr>
          <w:rtl/>
        </w:rPr>
      </w:pPr>
    </w:p>
    <w:p w14:paraId="131C19F4" w14:textId="0B5CC322" w:rsidR="00845B46" w:rsidRDefault="00FE2A25" w:rsidP="003F5B9F">
      <w:pPr>
        <w:spacing w:line="360" w:lineRule="auto"/>
        <w:ind w:left="-569"/>
      </w:pPr>
      <w:r w:rsidRPr="005A019E">
        <w:rPr>
          <w:rFonts w:hint="cs"/>
          <w:rtl/>
        </w:rPr>
        <w:t xml:space="preserve">        </w:t>
      </w:r>
      <w:r>
        <w:rPr>
          <w:rFonts w:hint="cs"/>
          <w:rtl/>
        </w:rPr>
        <w:tab/>
      </w:r>
      <w:r>
        <w:rPr>
          <w:rFonts w:hint="cs"/>
          <w:rtl/>
        </w:rPr>
        <w:tab/>
      </w:r>
      <w:r>
        <w:rPr>
          <w:rFonts w:hint="cs"/>
          <w:rtl/>
        </w:rPr>
        <w:tab/>
      </w:r>
      <w:r>
        <w:rPr>
          <w:rFonts w:hint="cs"/>
          <w:rtl/>
        </w:rPr>
        <w:tab/>
      </w:r>
      <w:r>
        <w:rPr>
          <w:rFonts w:hint="cs"/>
          <w:rtl/>
        </w:rPr>
        <w:tab/>
      </w:r>
      <w:r>
        <w:rPr>
          <w:rFonts w:hint="cs"/>
          <w:rtl/>
        </w:rPr>
        <w:tab/>
      </w:r>
      <w:r>
        <w:rPr>
          <w:rFonts w:hint="cs"/>
          <w:rtl/>
        </w:rPr>
        <w:tab/>
      </w:r>
      <w:r w:rsidR="00845B46">
        <w:rPr>
          <w:rFonts w:cs="Times New Roman"/>
          <w:rtl/>
        </w:rPr>
        <w:br w:type="page"/>
      </w:r>
    </w:p>
    <w:p w14:paraId="381C6DE0" w14:textId="77777777" w:rsidR="00FD62B2" w:rsidRPr="0077318D" w:rsidRDefault="003928B4" w:rsidP="004B6EF4">
      <w:pPr>
        <w:pStyle w:val="1"/>
        <w:rPr>
          <w:rtl/>
        </w:rPr>
      </w:pPr>
      <w:r>
        <w:rPr>
          <w:rFonts w:hint="cs"/>
          <w:rtl/>
        </w:rPr>
        <w:lastRenderedPageBreak/>
        <w:t>סטטוס חברות ב</w:t>
      </w:r>
      <w:r w:rsidR="00FD62B2" w:rsidRPr="00164518">
        <w:rPr>
          <w:rtl/>
        </w:rPr>
        <w:t>ת</w:t>
      </w:r>
      <w:r w:rsidR="001D132E">
        <w:rPr>
          <w:rFonts w:hint="cs"/>
          <w:rtl/>
        </w:rPr>
        <w:t>ו</w:t>
      </w:r>
      <w:r w:rsidR="00FD62B2" w:rsidRPr="00164518">
        <w:rPr>
          <w:rtl/>
        </w:rPr>
        <w:t>כנית כוכבי הבטיחות</w:t>
      </w:r>
    </w:p>
    <w:p w14:paraId="35AFF8C0" w14:textId="722175E6" w:rsidR="006877EF" w:rsidRDefault="006877EF" w:rsidP="00E72ADF">
      <w:pPr>
        <w:spacing w:line="276" w:lineRule="auto"/>
        <w:jc w:val="both"/>
        <w:rPr>
          <w:rFonts w:ascii="David" w:hAnsi="David"/>
          <w:sz w:val="28"/>
          <w:szCs w:val="28"/>
          <w:rtl/>
          <w:lang w:val="he-IL" w:bidi="he-IL"/>
        </w:rPr>
      </w:pPr>
      <w:r w:rsidRPr="009E7C64">
        <w:rPr>
          <w:rFonts w:ascii="David" w:hAnsi="David" w:hint="cs"/>
          <w:b/>
          <w:bCs/>
          <w:sz w:val="28"/>
          <w:szCs w:val="28"/>
          <w:rtl/>
          <w:lang w:val="he-IL" w:bidi="he-IL"/>
        </w:rPr>
        <w:t xml:space="preserve">מעל </w:t>
      </w:r>
      <w:r w:rsidR="00E857AE" w:rsidRPr="009E7C64">
        <w:rPr>
          <w:rFonts w:ascii="David" w:hAnsi="David" w:hint="cs"/>
          <w:b/>
          <w:bCs/>
          <w:sz w:val="28"/>
          <w:szCs w:val="28"/>
          <w:rtl/>
          <w:lang w:val="he-IL" w:bidi="he-IL"/>
        </w:rPr>
        <w:t>1</w:t>
      </w:r>
      <w:r w:rsidR="00083BE2" w:rsidRPr="009E7C64">
        <w:rPr>
          <w:rFonts w:ascii="David" w:hAnsi="David" w:hint="cs"/>
          <w:b/>
          <w:bCs/>
          <w:sz w:val="28"/>
          <w:szCs w:val="28"/>
          <w:rtl/>
          <w:lang w:val="he-IL" w:bidi="he-IL"/>
        </w:rPr>
        <w:t>70</w:t>
      </w:r>
      <w:r w:rsidR="00083BE2">
        <w:rPr>
          <w:rFonts w:ascii="David" w:hAnsi="David" w:hint="cs"/>
          <w:sz w:val="28"/>
          <w:szCs w:val="28"/>
          <w:rtl/>
          <w:lang w:val="he-IL" w:bidi="he-IL"/>
        </w:rPr>
        <w:t xml:space="preserve"> </w:t>
      </w:r>
      <w:r w:rsidRPr="006877EF">
        <w:rPr>
          <w:rFonts w:ascii="David" w:hAnsi="David" w:hint="cs"/>
          <w:sz w:val="28"/>
          <w:szCs w:val="28"/>
          <w:rtl/>
          <w:lang w:val="he-IL" w:bidi="he-IL"/>
        </w:rPr>
        <w:t>חברות בנ</w:t>
      </w:r>
      <w:r w:rsidR="00E857AE">
        <w:rPr>
          <w:rFonts w:ascii="David" w:hAnsi="David" w:hint="cs"/>
          <w:sz w:val="28"/>
          <w:szCs w:val="28"/>
          <w:rtl/>
          <w:lang w:val="he-IL" w:bidi="he-IL"/>
        </w:rPr>
        <w:t>י</w:t>
      </w:r>
      <w:r w:rsidRPr="006877EF">
        <w:rPr>
          <w:rFonts w:ascii="David" w:hAnsi="David" w:hint="cs"/>
          <w:sz w:val="28"/>
          <w:szCs w:val="28"/>
          <w:rtl/>
          <w:lang w:val="he-IL" w:bidi="he-IL"/>
        </w:rPr>
        <w:t>יה ותשתיות בישראל מקיימות תהליך הסמכה ל</w:t>
      </w:r>
      <w:r w:rsidR="00F96F31">
        <w:rPr>
          <w:rFonts w:ascii="David" w:hAnsi="David" w:hint="cs"/>
          <w:sz w:val="28"/>
          <w:szCs w:val="28"/>
          <w:rtl/>
          <w:lang w:val="he-IL" w:bidi="he-IL"/>
        </w:rPr>
        <w:t xml:space="preserve">תוכנית </w:t>
      </w:r>
      <w:r w:rsidRPr="006877EF">
        <w:rPr>
          <w:rFonts w:ascii="David" w:hAnsi="David" w:hint="cs"/>
          <w:sz w:val="28"/>
          <w:szCs w:val="28"/>
          <w:rtl/>
          <w:lang w:val="he-IL" w:bidi="he-IL"/>
        </w:rPr>
        <w:t>כוכבי הבטיחות</w:t>
      </w:r>
      <w:r w:rsidRPr="006877EF">
        <w:rPr>
          <w:rFonts w:ascii="David" w:hAnsi="David" w:hint="cs"/>
          <w:sz w:val="28"/>
          <w:szCs w:val="28"/>
          <w:rtl/>
          <w:lang w:val="he-IL"/>
        </w:rPr>
        <w:t xml:space="preserve">, </w:t>
      </w:r>
      <w:r w:rsidRPr="006877EF">
        <w:rPr>
          <w:rFonts w:ascii="David" w:hAnsi="David" w:hint="cs"/>
          <w:sz w:val="28"/>
          <w:szCs w:val="28"/>
          <w:rtl/>
          <w:lang w:val="he-IL" w:bidi="he-IL"/>
        </w:rPr>
        <w:t>מטעם התאחדות הקבלנים בוני הארץ</w:t>
      </w:r>
      <w:r w:rsidRPr="006877EF">
        <w:rPr>
          <w:rFonts w:ascii="David" w:hAnsi="David" w:hint="cs"/>
          <w:sz w:val="28"/>
          <w:szCs w:val="28"/>
          <w:rtl/>
          <w:lang w:val="he-IL"/>
        </w:rPr>
        <w:t xml:space="preserve">, </w:t>
      </w:r>
      <w:r w:rsidRPr="006877EF">
        <w:rPr>
          <w:rFonts w:ascii="David" w:hAnsi="David" w:hint="cs"/>
          <w:sz w:val="28"/>
          <w:szCs w:val="28"/>
          <w:rtl/>
          <w:lang w:val="he-IL" w:bidi="he-IL"/>
        </w:rPr>
        <w:t>הסתדרות העובדים</w:t>
      </w:r>
      <w:r w:rsidRPr="006877EF">
        <w:rPr>
          <w:rFonts w:ascii="David" w:hAnsi="David" w:hint="cs"/>
          <w:sz w:val="28"/>
          <w:szCs w:val="28"/>
          <w:rtl/>
          <w:lang w:val="he-IL"/>
        </w:rPr>
        <w:t xml:space="preserve">, </w:t>
      </w:r>
      <w:r w:rsidRPr="006877EF">
        <w:rPr>
          <w:rFonts w:ascii="David" w:hAnsi="David" w:hint="cs"/>
          <w:sz w:val="28"/>
          <w:szCs w:val="28"/>
          <w:rtl/>
          <w:lang w:val="he-IL" w:bidi="he-IL"/>
        </w:rPr>
        <w:t>הקרן לעידוד ומטה הבטיחות</w:t>
      </w:r>
      <w:r w:rsidRPr="006877EF">
        <w:rPr>
          <w:rFonts w:ascii="David" w:hAnsi="David" w:hint="cs"/>
          <w:sz w:val="28"/>
          <w:szCs w:val="28"/>
          <w:rtl/>
          <w:lang w:val="he-IL"/>
        </w:rPr>
        <w:t>.</w:t>
      </w:r>
    </w:p>
    <w:p w14:paraId="3AE6B771" w14:textId="57D4BAA0" w:rsidR="00D32003" w:rsidRDefault="00F7198F" w:rsidP="00C20477">
      <w:pPr>
        <w:spacing w:line="276" w:lineRule="auto"/>
        <w:jc w:val="both"/>
        <w:rPr>
          <w:rFonts w:ascii="David" w:hAnsi="David"/>
          <w:sz w:val="28"/>
          <w:szCs w:val="28"/>
          <w:rtl/>
          <w:lang w:val="he-IL" w:bidi="he-IL"/>
        </w:rPr>
      </w:pPr>
      <w:r>
        <w:rPr>
          <w:rFonts w:ascii="David" w:hAnsi="David" w:hint="cs"/>
          <w:sz w:val="28"/>
          <w:szCs w:val="28"/>
          <w:rtl/>
          <w:lang w:val="he-IL" w:bidi="he-IL"/>
        </w:rPr>
        <w:t xml:space="preserve">עד כה </w:t>
      </w:r>
      <w:r w:rsidRPr="00B25B4E">
        <w:rPr>
          <w:rFonts w:ascii="David" w:hAnsi="David" w:hint="cs"/>
          <w:b/>
          <w:bCs/>
          <w:sz w:val="28"/>
          <w:szCs w:val="28"/>
          <w:rtl/>
          <w:lang w:val="he-IL" w:bidi="he-IL"/>
        </w:rPr>
        <w:t xml:space="preserve">הוסמכו </w:t>
      </w:r>
      <w:r w:rsidR="00FC16DF">
        <w:rPr>
          <w:rFonts w:ascii="David" w:hAnsi="David" w:hint="cs"/>
          <w:b/>
          <w:bCs/>
          <w:sz w:val="28"/>
          <w:szCs w:val="28"/>
          <w:rtl/>
          <w:lang w:val="he-IL" w:bidi="he-IL"/>
        </w:rPr>
        <w:t>103</w:t>
      </w:r>
      <w:r w:rsidRPr="00B25B4E">
        <w:rPr>
          <w:rFonts w:ascii="David" w:hAnsi="David" w:hint="cs"/>
          <w:b/>
          <w:bCs/>
          <w:sz w:val="28"/>
          <w:szCs w:val="28"/>
          <w:rtl/>
          <w:lang w:val="he-IL" w:bidi="he-IL"/>
        </w:rPr>
        <w:t xml:space="preserve"> חברות בניה לכוכב ראשון</w:t>
      </w:r>
      <w:r>
        <w:rPr>
          <w:rFonts w:ascii="David" w:hAnsi="David" w:hint="cs"/>
          <w:sz w:val="28"/>
          <w:szCs w:val="28"/>
          <w:rtl/>
          <w:lang w:val="he-IL" w:bidi="he-IL"/>
        </w:rPr>
        <w:t>, 3</w:t>
      </w:r>
      <w:r w:rsidR="00FC16DF">
        <w:rPr>
          <w:rFonts w:ascii="David" w:hAnsi="David" w:hint="cs"/>
          <w:sz w:val="28"/>
          <w:szCs w:val="28"/>
          <w:rtl/>
          <w:lang w:val="he-IL" w:bidi="he-IL"/>
        </w:rPr>
        <w:t>7</w:t>
      </w:r>
      <w:r>
        <w:rPr>
          <w:rFonts w:ascii="David" w:hAnsi="David" w:hint="cs"/>
          <w:sz w:val="28"/>
          <w:szCs w:val="28"/>
          <w:rtl/>
          <w:lang w:val="he-IL" w:bidi="he-IL"/>
        </w:rPr>
        <w:t xml:space="preserve"> חברות הוסמכו לכוכב שני, </w:t>
      </w:r>
      <w:r w:rsidR="0092452C">
        <w:rPr>
          <w:rFonts w:ascii="David" w:hAnsi="David" w:hint="cs"/>
          <w:sz w:val="28"/>
          <w:szCs w:val="28"/>
          <w:rtl/>
          <w:lang w:val="he-IL" w:bidi="he-IL"/>
        </w:rPr>
        <w:t>20</w:t>
      </w:r>
      <w:r>
        <w:rPr>
          <w:rFonts w:ascii="David" w:hAnsi="David" w:hint="cs"/>
          <w:sz w:val="28"/>
          <w:szCs w:val="28"/>
          <w:rtl/>
          <w:lang w:val="he-IL" w:bidi="he-IL"/>
        </w:rPr>
        <w:t xml:space="preserve"> חברות הוסמכו לכוכב שלישי</w:t>
      </w:r>
      <w:r w:rsidR="00917C8B">
        <w:rPr>
          <w:rFonts w:ascii="David" w:hAnsi="David" w:hint="cs"/>
          <w:sz w:val="28"/>
          <w:szCs w:val="28"/>
          <w:rtl/>
          <w:lang w:val="he-IL" w:bidi="he-IL"/>
        </w:rPr>
        <w:t xml:space="preserve">, </w:t>
      </w:r>
      <w:r w:rsidR="00D21A79">
        <w:rPr>
          <w:rFonts w:ascii="David" w:hAnsi="David" w:hint="cs"/>
          <w:sz w:val="28"/>
          <w:szCs w:val="28"/>
          <w:rtl/>
          <w:lang w:val="he-IL" w:bidi="he-IL"/>
        </w:rPr>
        <w:t>11</w:t>
      </w:r>
      <w:r>
        <w:rPr>
          <w:rFonts w:ascii="David" w:hAnsi="David" w:hint="cs"/>
          <w:sz w:val="28"/>
          <w:szCs w:val="28"/>
          <w:rtl/>
          <w:lang w:val="he-IL" w:bidi="he-IL"/>
        </w:rPr>
        <w:t xml:space="preserve"> חברות הוסמכו לכוכב רביעי ו</w:t>
      </w:r>
      <w:r w:rsidR="00917C8B">
        <w:rPr>
          <w:rFonts w:ascii="David" w:hAnsi="David" w:hint="cs"/>
          <w:sz w:val="28"/>
          <w:szCs w:val="28"/>
          <w:rtl/>
          <w:lang w:val="he-IL" w:bidi="he-IL"/>
        </w:rPr>
        <w:t xml:space="preserve">עוד 9 חברות הוסמכו לכוכב </w:t>
      </w:r>
      <w:r>
        <w:rPr>
          <w:rFonts w:ascii="David" w:hAnsi="David" w:hint="cs"/>
          <w:sz w:val="28"/>
          <w:szCs w:val="28"/>
          <w:rtl/>
          <w:lang w:val="he-IL" w:bidi="he-IL"/>
        </w:rPr>
        <w:t>חמישי.</w:t>
      </w:r>
    </w:p>
    <w:p w14:paraId="40182DC9" w14:textId="5C3322A4" w:rsidR="00965EB7" w:rsidRDefault="00965EB7" w:rsidP="00C20477">
      <w:pPr>
        <w:spacing w:line="276" w:lineRule="auto"/>
        <w:jc w:val="both"/>
        <w:rPr>
          <w:rFonts w:ascii="David" w:hAnsi="David"/>
          <w:sz w:val="28"/>
          <w:szCs w:val="28"/>
          <w:rtl/>
          <w:lang w:val="he-IL" w:bidi="he-IL"/>
        </w:rPr>
      </w:pPr>
    </w:p>
    <w:p w14:paraId="7AA159A6" w14:textId="759EE292" w:rsidR="00FD62B2" w:rsidRDefault="003928B4" w:rsidP="00C052D3">
      <w:pPr>
        <w:pStyle w:val="1"/>
        <w:rPr>
          <w:rtl/>
        </w:rPr>
      </w:pPr>
      <w:r w:rsidRPr="003928B4">
        <w:rPr>
          <w:rFonts w:hint="cs"/>
          <w:rtl/>
        </w:rPr>
        <w:t>הסמכות חדשות</w:t>
      </w:r>
      <w:r w:rsidR="00FD62B2" w:rsidRPr="003928B4">
        <w:rPr>
          <w:rtl/>
        </w:rPr>
        <w:t xml:space="preserve"> לכוכבי הבטיחות</w:t>
      </w:r>
    </w:p>
    <w:p w14:paraId="1AF92925" w14:textId="7DAAFE97" w:rsidR="00B664E3" w:rsidRDefault="006377CB" w:rsidP="00B664E3">
      <w:pPr>
        <w:rPr>
          <w:rtl/>
        </w:rPr>
      </w:pPr>
      <w:r>
        <w:rPr>
          <w:rFonts w:ascii="David" w:hAnsi="David" w:hint="cs"/>
          <w:noProof/>
          <w:sz w:val="28"/>
          <w:szCs w:val="28"/>
          <w:rtl/>
          <w:lang w:val="he-IL" w:bidi="he-IL"/>
        </w:rPr>
        <w:drawing>
          <wp:anchor distT="0" distB="0" distL="114300" distR="114300" simplePos="0" relativeHeight="251781120" behindDoc="0" locked="0" layoutInCell="1" allowOverlap="1" wp14:anchorId="1809AB24" wp14:editId="20C81B59">
            <wp:simplePos x="0" y="0"/>
            <wp:positionH relativeFrom="margin">
              <wp:posOffset>213360</wp:posOffset>
            </wp:positionH>
            <wp:positionV relativeFrom="paragraph">
              <wp:posOffset>187325</wp:posOffset>
            </wp:positionV>
            <wp:extent cx="1136650" cy="378460"/>
            <wp:effectExtent l="0" t="0" r="6350" b="2540"/>
            <wp:wrapSquare wrapText="bothSides"/>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תמונה 13"/>
                    <pic:cNvPicPr/>
                  </pic:nvPicPr>
                  <pic:blipFill>
                    <a:blip r:embed="rId19">
                      <a:extLst>
                        <a:ext uri="{28A0092B-C50C-407E-A947-70E740481C1C}">
                          <a14:useLocalDpi xmlns:a14="http://schemas.microsoft.com/office/drawing/2010/main" val="0"/>
                        </a:ext>
                      </a:extLst>
                    </a:blip>
                    <a:stretch>
                      <a:fillRect/>
                    </a:stretch>
                  </pic:blipFill>
                  <pic:spPr>
                    <a:xfrm>
                      <a:off x="0" y="0"/>
                      <a:ext cx="1136650" cy="378460"/>
                    </a:xfrm>
                    <a:prstGeom prst="rect">
                      <a:avLst/>
                    </a:prstGeom>
                  </pic:spPr>
                </pic:pic>
              </a:graphicData>
            </a:graphic>
            <wp14:sizeRelH relativeFrom="page">
              <wp14:pctWidth>0</wp14:pctWidth>
            </wp14:sizeRelH>
            <wp14:sizeRelV relativeFrom="page">
              <wp14:pctHeight>0</wp14:pctHeight>
            </wp14:sizeRelV>
          </wp:anchor>
        </w:drawing>
      </w:r>
      <w:r w:rsidR="00D32003">
        <w:rPr>
          <w:rFonts w:ascii="David" w:hAnsi="David" w:hint="cs"/>
          <w:noProof/>
          <w:sz w:val="28"/>
          <w:szCs w:val="28"/>
          <w:rtl/>
          <w:lang w:bidi="he-IL"/>
        </w:rPr>
        <w:drawing>
          <wp:anchor distT="0" distB="0" distL="114300" distR="114300" simplePos="0" relativeHeight="251710464" behindDoc="0" locked="0" layoutInCell="1" allowOverlap="1" wp14:anchorId="7E4FEA64" wp14:editId="62527809">
            <wp:simplePos x="0" y="0"/>
            <wp:positionH relativeFrom="column">
              <wp:posOffset>7713646</wp:posOffset>
            </wp:positionH>
            <wp:positionV relativeFrom="paragraph">
              <wp:posOffset>561975</wp:posOffset>
            </wp:positionV>
            <wp:extent cx="200025" cy="200025"/>
            <wp:effectExtent l="0" t="0" r="9525" b="9525"/>
            <wp:wrapNone/>
            <wp:docPr id="34"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sidR="00384D52">
        <w:rPr>
          <w:rFonts w:ascii="David" w:hAnsi="David" w:hint="cs"/>
          <w:noProof/>
          <w:sz w:val="28"/>
          <w:szCs w:val="28"/>
          <w:rtl/>
          <w:lang w:bidi="he-IL"/>
        </w:rPr>
        <w:drawing>
          <wp:anchor distT="0" distB="0" distL="114300" distR="114300" simplePos="0" relativeHeight="251701248" behindDoc="0" locked="0" layoutInCell="1" allowOverlap="1" wp14:anchorId="5B34FB9B" wp14:editId="1AA55CDA">
            <wp:simplePos x="0" y="0"/>
            <wp:positionH relativeFrom="column">
              <wp:posOffset>2188210</wp:posOffset>
            </wp:positionH>
            <wp:positionV relativeFrom="paragraph">
              <wp:posOffset>224155</wp:posOffset>
            </wp:positionV>
            <wp:extent cx="200025" cy="200025"/>
            <wp:effectExtent l="0" t="0" r="9525" b="9525"/>
            <wp:wrapNone/>
            <wp:docPr id="4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sidR="009607D8">
        <w:rPr>
          <w:noProof/>
          <w:lang w:bidi="he-IL"/>
        </w:rPr>
        <mc:AlternateContent>
          <mc:Choice Requires="wps">
            <w:drawing>
              <wp:anchor distT="0" distB="0" distL="114300" distR="114300" simplePos="0" relativeHeight="251697152" behindDoc="0" locked="0" layoutInCell="1" allowOverlap="1" wp14:anchorId="036EB0E5" wp14:editId="4CE135CD">
                <wp:simplePos x="0" y="0"/>
                <wp:positionH relativeFrom="margin">
                  <wp:posOffset>2156460</wp:posOffset>
                </wp:positionH>
                <wp:positionV relativeFrom="paragraph">
                  <wp:posOffset>167005</wp:posOffset>
                </wp:positionV>
                <wp:extent cx="4248150" cy="393700"/>
                <wp:effectExtent l="0" t="0" r="0" b="6350"/>
                <wp:wrapSquare wrapText="bothSides"/>
                <wp:docPr id="3" name="תיבת טקסט 3"/>
                <wp:cNvGraphicFramePr/>
                <a:graphic xmlns:a="http://schemas.openxmlformats.org/drawingml/2006/main">
                  <a:graphicData uri="http://schemas.microsoft.com/office/word/2010/wordprocessingShape">
                    <wps:wsp>
                      <wps:cNvSpPr txBox="1"/>
                      <wps:spPr>
                        <a:xfrm>
                          <a:off x="0" y="0"/>
                          <a:ext cx="4248150" cy="393700"/>
                        </a:xfrm>
                        <a:prstGeom prst="rect">
                          <a:avLst/>
                        </a:prstGeom>
                        <a:noFill/>
                        <a:ln>
                          <a:noFill/>
                        </a:ln>
                      </wps:spPr>
                      <wps:txbx>
                        <w:txbxContent>
                          <w:p w14:paraId="19C9B106" w14:textId="1E30DEE2" w:rsidR="00C506A0" w:rsidRPr="00384D52" w:rsidRDefault="00C506A0" w:rsidP="00384D52">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ראשון</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r w:rsidR="00FC16DF">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גל אריאל/אבני דרך</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036EB0E5" id="_x0000_t202" coordsize="21600,21600" o:spt="202" path="m,l,21600r21600,l21600,xe">
                <v:stroke joinstyle="miter"/>
                <v:path gradientshapeok="t" o:connecttype="rect"/>
              </v:shapetype>
              <v:shape id="תיבת טקסט 3" o:spid="_x0000_s1026" type="#_x0000_t202" style="position:absolute;left:0;text-align:left;margin-left:169.8pt;margin-top:13.15pt;width:334.5pt;height:31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NngIAAD0FAAAOAAAAZHJzL2Uyb0RvYy54bWysVNtu2zAMfR+wfxD0vjrXXow6RdYh24De&#10;sHbosyLLtgBZ1Cglcff1o2Qnzbo9DXuRJZKmDg8PdXnVtYZtFXoNtuDjkxFnykoota0L/v1p9eGc&#10;Mx+ELYUBqwr+ojy/Wrx/d7lzuZpAA6ZUyCiJ9fnOFbwJweVZ5mWjWuFPwClLzgqwFYGOWGclih1l&#10;b002GY1Osx1g6RCk8p6sn3onX6T8VaVkuK8qrwIzBSdsIa2Y1nVcs8WlyGsUrtFygCH+AUUrtKVL&#10;D6k+iSDYBvUfqVotETxU4URCm0FVaalSDVTNePSmmsdGOJVqIXK8O9Dk/19aebd9dA/IQvcROmpg&#10;JGTnfO7JGOvpKmzjl5Ay8hOFLwfaVBeYJONsMjsfz8klyTe9mJ6NEq/Z698OffisoGVxU3CktiS2&#10;xPbGB7qRQvch8TILK21Mao2xvxkoMFqyV4hxF7p1N+BeQ/lC5SD0nfZOrjTdeSN8eBBIrSWYJNdw&#10;T0tlYFdwGHacNYA//2aP8cQ4eTnbkVQK7n9sBCrOzFdLvbgYz2ZRW+kwm59N6IDHnvWxx27aayA1&#10;jmkwnEzbGB/M3lohtM+k6mW8lVzCSrq74GG/vQ69gGkqpFouUxCpyYlwYx+djKkjaZHRp+5ZoBto&#10;D9SwO9iLSuRv2O9je7qXmwCVjq0RuZfKqmkZt1K0CsWQDjA0MIzOCsGGfpiMrpvwTdcMNT0BjUDf&#10;cFbqVEDf6qOE3k1LRrBwEx+QLwWfnyUlRey3IijUgqii2Q9xDkS+Vltlnhi17XQ6J5mxhqqdRMEN&#10;oIStjeqBSIIEG7w2ScjpRVF0YNuYcl33JJlNewtlbzuljHvlHsKTOI9TkQQj6kGEvd6GA81oCh9I&#10;iY/A8TlFvb56i18AAAD//wMAUEsDBBQABgAIAAAAIQC/I1+w3gAAAAoBAAAPAAAAZHJzL2Rvd25y&#10;ZXYueG1sTI/BTsMwDIbvSLxD5EncWLIVqq7UnRCIK4gBk3bLGq+taJyqydbu7Zed4Gj70+/vL9aT&#10;7cSJBt86RljMFQjiypmWa4Tvr7f7DIQPmo3uHBPCmTysy9ubQufGjfxJp02oRQxhn2uEJoQ+l9JX&#10;DVnt564njreDG6wOcRxqaQY9xnDbyaVSqbS65fih0T29NFT9bo4W4ef9sNs+qI/61T72o5uUZLuS&#10;iHez6fkJRKAp/MFw1Y/qUEanvTuy8aJDSJJVGlGEZZqAuAJKZXGzR8iyBGRZyP8VygsAAAD//wMA&#10;UEsBAi0AFAAGAAgAAAAhALaDOJL+AAAA4QEAABMAAAAAAAAAAAAAAAAAAAAAAFtDb250ZW50X1R5&#10;cGVzXS54bWxQSwECLQAUAAYACAAAACEAOP0h/9YAAACUAQAACwAAAAAAAAAAAAAAAAAvAQAAX3Jl&#10;bHMvLnJlbHNQSwECLQAUAAYACAAAACEAfkgJjZ4CAAA9BQAADgAAAAAAAAAAAAAAAAAuAgAAZHJz&#10;L2Uyb0RvYy54bWxQSwECLQAUAAYACAAAACEAvyNfsN4AAAAKAQAADwAAAAAAAAAAAAAAAAD4BAAA&#10;ZHJzL2Rvd25yZXYueG1sUEsFBgAAAAAEAAQA8wAAAAMGAAAAAA==&#10;" filled="f" stroked="f">
                <v:textbox>
                  <w:txbxContent>
                    <w:p w14:paraId="19C9B106" w14:textId="1E30DEE2" w:rsidR="00C506A0" w:rsidRPr="00384D52" w:rsidRDefault="00C506A0" w:rsidP="00384D52">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ראשון</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r w:rsidR="00FC16DF">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גל אריאל/אבני דרך</w:t>
                      </w:r>
                    </w:p>
                  </w:txbxContent>
                </v:textbox>
                <w10:wrap type="square" anchorx="margin"/>
              </v:shape>
            </w:pict>
          </mc:Fallback>
        </mc:AlternateContent>
      </w:r>
    </w:p>
    <w:p w14:paraId="63AC4363" w14:textId="345CD309" w:rsidR="00D32003" w:rsidRDefault="00FC16DF" w:rsidP="004F5924">
      <w:pPr>
        <w:jc w:val="right"/>
        <w:rPr>
          <w:rtl/>
          <w:lang w:bidi="he-IL"/>
        </w:rPr>
      </w:pPr>
      <w:r>
        <w:rPr>
          <w:noProof/>
          <w:rtl/>
          <w:lang w:bidi="he-IL"/>
        </w:rPr>
        <mc:AlternateContent>
          <mc:Choice Requires="wps">
            <w:drawing>
              <wp:anchor distT="0" distB="0" distL="114300" distR="114300" simplePos="0" relativeHeight="251698176" behindDoc="0" locked="0" layoutInCell="1" allowOverlap="1" wp14:anchorId="54E7CE1E" wp14:editId="3E2A5BBB">
                <wp:simplePos x="0" y="0"/>
                <wp:positionH relativeFrom="column">
                  <wp:posOffset>2531110</wp:posOffset>
                </wp:positionH>
                <wp:positionV relativeFrom="paragraph">
                  <wp:posOffset>69849</wp:posOffset>
                </wp:positionV>
                <wp:extent cx="1187450" cy="123826"/>
                <wp:effectExtent l="57150" t="38100" r="12700" b="142875"/>
                <wp:wrapNone/>
                <wp:docPr id="27" name="חץ: ימינה 27"/>
                <wp:cNvGraphicFramePr/>
                <a:graphic xmlns:a="http://schemas.openxmlformats.org/drawingml/2006/main">
                  <a:graphicData uri="http://schemas.microsoft.com/office/word/2010/wordprocessingShape">
                    <wps:wsp>
                      <wps:cNvSpPr/>
                      <wps:spPr>
                        <a:xfrm rot="10800000">
                          <a:off x="0" y="0"/>
                          <a:ext cx="1187450" cy="123826"/>
                        </a:xfrm>
                        <a:prstGeom prst="rightArrow">
                          <a:avLst/>
                        </a:prstGeom>
                        <a:solidFill>
                          <a:schemeClr val="accent4">
                            <a:lumMod val="60000"/>
                            <a:lumOff val="40000"/>
                          </a:schemeClr>
                        </a:solidFill>
                        <a:ln w="12700" cap="flat">
                          <a:solidFill>
                            <a:schemeClr val="accent1">
                              <a:lumMod val="40000"/>
                              <a:lumOff val="60000"/>
                            </a:schemeClr>
                          </a:solidFill>
                          <a:miter lim="400000"/>
                        </a:ln>
                        <a:effectLst>
                          <a:outerShdw blurRad="50800" dist="38100" dir="5400000" algn="t" rotWithShape="0">
                            <a:prstClr val="black">
                              <a:alpha val="40000"/>
                            </a:prst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BF0BF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חץ: ימינה 27" o:spid="_x0000_s1026" type="#_x0000_t13" style="position:absolute;left:0;text-align:left;margin-left:199.3pt;margin-top:5.5pt;width:93.5pt;height:9.75pt;rotation:18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M9/QIAAMgGAAAOAAAAZHJzL2Uyb0RvYy54bWysVdtu2zAMfR+wfxD0vjpOb0FQpwhadBjQ&#10;dUXToc+KLMfCZEmTlDjZ14+kHTdthwEdlgdBpHk5PKSYi8ttY9hGhaidLXh+NOJMWelKbVcF//54&#10;82nCWUzClsI4qwq+U5Ffzj5+uGj9VI1d7UypAoMgNk5bX/A6JT/Nsihr1Yh45Lyy8LFyoREJxLDK&#10;yiBaiN6YbDwanWWtC6UPTqoYQXvdfeQzil9VSqZvVRVVYqbggC3RGehc4pnNLsR0FYSvtexhiH9A&#10;0QhtIekQ6lokwdZBvwnVaBlcdFU6kq7JXFVpqagGqCYfvapmUQuvqBYgJ/qBpvj/wsq7zcLfB6Ch&#10;9XEa4YpVbKvQsOCArXw0GeGPigO4bEvc7Qbu1DYxCco8n5yfnALFEr7l4+PJ+AzJzbpgGNSHmD4r&#10;1zC8FDzoVZ3mIbiWYovNbUydw94QnaIzurzRxpCAU6GuTGAbAf0UUiqbTsjdrJuvruz0ZwSYOgtq&#10;6H+nPtmrARPNF0YihC+SGMtarOAcimZSwExWRiRK8sJuCHEIJn8DZsgqpodgBox/B9PoBM/D6Kbg&#10;FIgGFlyMRT4UDTjwhoJbg+miLlu2NOvwIMqCn2LzOCs18n08yTsBpv+0D8aEWcGzTRyb/aRTTROH&#10;vcWI2IeB7KUR8gephfG1eEtpb02EDlhIegEz+uMS2/w8bnRLO6Mwp7EPqmK6pDFDRZRhtUQU3aOF&#10;rQIV7Z8uMQEOaFjBkLzTt3dB7w7jO/0HJ8rvbBr8LSw7Gv+D4vC6dOXuHmrBpwV1RC9vNLB8K2K6&#10;FwE2T85xm6ZvcFTGwSC6/sZZ7cKvP+nRHhYCfOWshU1W8PhzLYLizHyxsCr6KUiHQjgUloeCXTdX&#10;Dh4XAAF0dO0nJyRDIuCugmueYPHOMTPIwkrIX3CZwl64Sl3DYHVLNZ+TGaw8L9KtXXiJCZA1nJrH&#10;7ZMIvl8LCRbKndtvPjF9tRc6W/S0br5OrtK0NJ657UcL1iXNXr/acR8fymT1/Ac0+w0AAP//AwBQ&#10;SwMEFAAGAAgAAAAhAJjnPPHbAAAACQEAAA8AAABkcnMvZG93bnJldi54bWxMj8FOwzAQRO9I/IO1&#10;SNyoUyDFhDgVQuodSpDKzYlNbGGvo9hNw9+znOhxZ0azb+rtEjybzZRcRAnrVQHMYB+1w0FC+767&#10;EcBSVqiVj2gk/JgE2+byolaVjid8M/M+D4xKMFVKgs15rDhPvTVBpVUcDZL3FaegMp3TwPWkTlQe&#10;PL8tig0PyiF9sGo0L9b03/tjkHDw959iVh+7vju418E+tE6kVsrrq+X5CVg2S/4Pwx8+oUNDTF08&#10;ok7MS7h7FBuKkrGmTRQoRUlCR05RAm9qfr6g+QUAAP//AwBQSwECLQAUAAYACAAAACEAtoM4kv4A&#10;AADhAQAAEwAAAAAAAAAAAAAAAAAAAAAAW0NvbnRlbnRfVHlwZXNdLnhtbFBLAQItABQABgAIAAAA&#10;IQA4/SH/1gAAAJQBAAALAAAAAAAAAAAAAAAAAC8BAABfcmVscy8ucmVsc1BLAQItABQABgAIAAAA&#10;IQBI/NM9/QIAAMgGAAAOAAAAAAAAAAAAAAAAAC4CAABkcnMvZTJvRG9jLnhtbFBLAQItABQABgAI&#10;AAAAIQCY5zzx2wAAAAkBAAAPAAAAAAAAAAAAAAAAAFcFAABkcnMvZG93bnJldi54bWxQSwUGAAAA&#10;AAQABADzAAAAXwYAAAAA&#10;" adj="20474" fillcolor="#ffe784 [1943]" strokecolor="#99d9ff [1300]" strokeweight="1pt">
                <v:stroke miterlimit="4"/>
                <v:shadow on="t" color="black" opacity="26214f" origin=",-.5" offset="0,3pt"/>
                <v:textbox inset="4pt,4pt,4pt,4pt"/>
              </v:shape>
            </w:pict>
          </mc:Fallback>
        </mc:AlternateContent>
      </w:r>
      <w:r w:rsidR="00466E8E">
        <w:rPr>
          <w:rFonts w:hint="cs"/>
          <w:rtl/>
          <w:lang w:bidi="he-IL"/>
        </w:rPr>
        <w:t xml:space="preserve">                                                         </w:t>
      </w:r>
      <w:r w:rsidR="004F5924">
        <w:rPr>
          <w:rFonts w:hint="cs"/>
          <w:rtl/>
          <w:lang w:bidi="he-IL"/>
        </w:rPr>
        <w:t xml:space="preserve">                          </w:t>
      </w:r>
    </w:p>
    <w:p w14:paraId="62A209B9" w14:textId="35553496" w:rsidR="00D32003" w:rsidRDefault="006377CB" w:rsidP="004F5924">
      <w:pPr>
        <w:jc w:val="right"/>
        <w:rPr>
          <w:rtl/>
          <w:lang w:bidi="he-IL"/>
        </w:rPr>
      </w:pPr>
      <w:r>
        <w:rPr>
          <w:noProof/>
          <w:rtl/>
          <w:lang w:val="he-IL" w:bidi="he-IL"/>
        </w:rPr>
        <w:drawing>
          <wp:anchor distT="0" distB="0" distL="114300" distR="114300" simplePos="0" relativeHeight="251782144" behindDoc="0" locked="0" layoutInCell="1" allowOverlap="1" wp14:anchorId="6B1EE842" wp14:editId="56336542">
            <wp:simplePos x="0" y="0"/>
            <wp:positionH relativeFrom="margin">
              <wp:posOffset>543560</wp:posOffset>
            </wp:positionH>
            <wp:positionV relativeFrom="paragraph">
              <wp:posOffset>161290</wp:posOffset>
            </wp:positionV>
            <wp:extent cx="736600" cy="457200"/>
            <wp:effectExtent l="0" t="0" r="6350" b="0"/>
            <wp:wrapSquare wrapText="bothSides"/>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תמונה 16"/>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36600" cy="457200"/>
                    </a:xfrm>
                    <a:prstGeom prst="rect">
                      <a:avLst/>
                    </a:prstGeom>
                  </pic:spPr>
                </pic:pic>
              </a:graphicData>
            </a:graphic>
            <wp14:sizeRelH relativeFrom="page">
              <wp14:pctWidth>0</wp14:pctWidth>
            </wp14:sizeRelH>
            <wp14:sizeRelV relativeFrom="page">
              <wp14:pctHeight>0</wp14:pctHeight>
            </wp14:sizeRelV>
          </wp:anchor>
        </w:drawing>
      </w:r>
    </w:p>
    <w:p w14:paraId="7D5BF976" w14:textId="5C2FEAF2" w:rsidR="00D32003" w:rsidRDefault="006377CB" w:rsidP="004F5924">
      <w:pPr>
        <w:jc w:val="right"/>
        <w:rPr>
          <w:rtl/>
          <w:lang w:bidi="he-IL"/>
        </w:rPr>
      </w:pPr>
      <w:r>
        <w:rPr>
          <w:rFonts w:ascii="David" w:hAnsi="David" w:hint="cs"/>
          <w:noProof/>
          <w:sz w:val="28"/>
          <w:szCs w:val="28"/>
          <w:rtl/>
          <w:lang w:bidi="he-IL"/>
        </w:rPr>
        <w:drawing>
          <wp:anchor distT="0" distB="0" distL="114300" distR="114300" simplePos="0" relativeHeight="251681280" behindDoc="0" locked="0" layoutInCell="1" allowOverlap="1" wp14:anchorId="74AA8D6D" wp14:editId="19AE0391">
            <wp:simplePos x="0" y="0"/>
            <wp:positionH relativeFrom="column">
              <wp:posOffset>2008505</wp:posOffset>
            </wp:positionH>
            <wp:positionV relativeFrom="paragraph">
              <wp:posOffset>101600</wp:posOffset>
            </wp:positionV>
            <wp:extent cx="200025" cy="200025"/>
            <wp:effectExtent l="0" t="0" r="9525" b="9525"/>
            <wp:wrapNone/>
            <wp:docPr id="24"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Pr>
          <w:noProof/>
          <w:lang w:bidi="he-IL"/>
        </w:rPr>
        <mc:AlternateContent>
          <mc:Choice Requires="wps">
            <w:drawing>
              <wp:anchor distT="0" distB="0" distL="114300" distR="114300" simplePos="0" relativeHeight="251642368" behindDoc="0" locked="0" layoutInCell="1" allowOverlap="1" wp14:anchorId="7F5FC3DB" wp14:editId="07CA942D">
                <wp:simplePos x="0" y="0"/>
                <wp:positionH relativeFrom="margin">
                  <wp:posOffset>2151380</wp:posOffset>
                </wp:positionH>
                <wp:positionV relativeFrom="paragraph">
                  <wp:posOffset>18415</wp:posOffset>
                </wp:positionV>
                <wp:extent cx="4248150" cy="393700"/>
                <wp:effectExtent l="0" t="0" r="0" b="6350"/>
                <wp:wrapSquare wrapText="bothSides"/>
                <wp:docPr id="21" name="תיבת טקסט 21"/>
                <wp:cNvGraphicFramePr/>
                <a:graphic xmlns:a="http://schemas.openxmlformats.org/drawingml/2006/main">
                  <a:graphicData uri="http://schemas.microsoft.com/office/word/2010/wordprocessingShape">
                    <wps:wsp>
                      <wps:cNvSpPr txBox="1"/>
                      <wps:spPr>
                        <a:xfrm>
                          <a:off x="0" y="0"/>
                          <a:ext cx="4248150" cy="393700"/>
                        </a:xfrm>
                        <a:prstGeom prst="rect">
                          <a:avLst/>
                        </a:prstGeom>
                        <a:noFill/>
                        <a:ln>
                          <a:noFill/>
                        </a:ln>
                      </wps:spPr>
                      <wps:txbx>
                        <w:txbxContent>
                          <w:p w14:paraId="367A12C3" w14:textId="7F95B77C" w:rsidR="00C506A0" w:rsidRPr="00384D52" w:rsidRDefault="00C506A0" w:rsidP="00547D0B">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sidR="00FC16DF">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שני</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r w:rsidR="00FC16DF">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פרץ בוני הנגב</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F5FC3DB" id="תיבת טקסט 21" o:spid="_x0000_s1027" type="#_x0000_t202" style="position:absolute;margin-left:169.4pt;margin-top:1.45pt;width:334.5pt;height:31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dwuoAIAAEQFAAAOAAAAZHJzL2Uyb0RvYy54bWysVMlu2zAQvRfoPxC8N/KaRYgcuCncFsiG&#10;JkXONEVJBCgOO6RtpV/fISU7btpT0QvFWTR88+aRl1dda9hWoddgCz4+GXGmrIRS27rg359WH845&#10;80HYUhiwquAvyvOrxft3lzuXqwk0YEqFjIpYn+9cwZsQXJ5lXjaqFf4EnLIUrABbEcjEOitR7Kh6&#10;a7LJaHSa7QBLhyCV9+T91Af5ItWvKiXDfVV5FZgpOGELacW0ruOaLS5FXqNwjZYDDPEPKFqhLR16&#10;KPVJBME2qP8o1WqJ4KEKJxLaDKpKS5V6oG7GozfdPDbCqdQLkePdgSb//8rKu+2je0AWuo/Q0QAj&#10;ITvnc0/O2E9XYRu/hJRRnCh8OdCmusAkOWeT2fl4TiFJsenF9GyUeM1e/3bow2cFLYubgiONJbEl&#10;tjc+0ImUuk+Jh1lYaWPSaIz9zUGJ0ZO9Qoy70K07pssj+GsoX6grhH7g3smVpqNvhA8PAmnChJZU&#10;G+5pqQzsCg7DjrMG8Off/DGfiKcoZztSTMH9j41AxZn5amkkF+PZLEosGbP52YQMPI6sjyN2014D&#10;iXJM98PJtI35wey9FUL7TOJexlMpJKykswse9tvr0OuYLodUy2VKIlE5EW7so5OxdOQuEvvUPQt0&#10;A/uB5nYHe22J/M0Q+tye9eUmQKXjhETupbJqWsatFK1CMZQDDA0MN2iFYEN/p4yum/BN1ww1vQSN&#10;QN9wVurUQD/xo4LeTUtGsHAT35EvBZ+fJUFF7LciKNSCqKInIMTrIPK12irzxGhsp9M5qY011O0k&#10;6m4AJWxtVA9EEiTY4LVJek4PiyKDbWPJdd2TZDbtLZS975Qq7gV8SE8aPS5FSoyoBy32ehsMuqop&#10;fSAlvgXHdsp6ffwWvwAAAP//AwBQSwMEFAAGAAgAAAAhAG6yFnHdAAAACQEAAA8AAABkcnMvZG93&#10;bnJldi54bWxMj81OwzAQhO9IvIO1SNzomraUJmRTIRBXEOVH4ubG2yQiXkex24S3xz3BcWdGM98W&#10;m8l16shDaL0QXM80KJbK21Zqgve3p6s1qBCNWNN5YYIfDrApz88Kk1s/yisft7FWqURCbgiaGPsc&#10;MVQNOxNmvmdJ3t4PzsR0DjXawYyp3HU413qFzrSSFhrT80PD1ff24Ag+nvdfn0v9Uj+6m370k0Zx&#10;GRJdXkz3d6AiT/EvDCf8hA5lYtr5g9igOoLFYp3QI8E8A3Xytb5Nwo5gtcwAywL/f1D+AgAA//8D&#10;AFBLAQItABQABgAIAAAAIQC2gziS/gAAAOEBAAATAAAAAAAAAAAAAAAAAAAAAABbQ29udGVudF9U&#10;eXBlc10ueG1sUEsBAi0AFAAGAAgAAAAhADj9If/WAAAAlAEAAAsAAAAAAAAAAAAAAAAALwEAAF9y&#10;ZWxzLy5yZWxzUEsBAi0AFAAGAAgAAAAhANwZ3C6gAgAARAUAAA4AAAAAAAAAAAAAAAAALgIAAGRy&#10;cy9lMm9Eb2MueG1sUEsBAi0AFAAGAAgAAAAhAG6yFnHdAAAACQEAAA8AAAAAAAAAAAAAAAAA+gQA&#10;AGRycy9kb3ducmV2LnhtbFBLBQYAAAAABAAEAPMAAAAEBgAAAAA=&#10;" filled="f" stroked="f">
                <v:textbox>
                  <w:txbxContent>
                    <w:p w14:paraId="367A12C3" w14:textId="7F95B77C" w:rsidR="00C506A0" w:rsidRPr="00384D52" w:rsidRDefault="00C506A0" w:rsidP="00547D0B">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sidR="00FC16DF">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שני</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r w:rsidR="00FC16DF">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פרץ בוני הנגב</w:t>
                      </w:r>
                    </w:p>
                  </w:txbxContent>
                </v:textbox>
                <w10:wrap type="square" anchorx="margin"/>
              </v:shape>
            </w:pict>
          </mc:Fallback>
        </mc:AlternateContent>
      </w:r>
      <w:r>
        <w:rPr>
          <w:noProof/>
          <w:rtl/>
          <w:lang w:bidi="he-IL"/>
        </w:rPr>
        <mc:AlternateContent>
          <mc:Choice Requires="wps">
            <w:drawing>
              <wp:anchor distT="0" distB="0" distL="114300" distR="114300" simplePos="0" relativeHeight="251646464" behindDoc="0" locked="0" layoutInCell="1" allowOverlap="1" wp14:anchorId="7BDC1D10" wp14:editId="08772459">
                <wp:simplePos x="0" y="0"/>
                <wp:positionH relativeFrom="column">
                  <wp:posOffset>2550160</wp:posOffset>
                </wp:positionH>
                <wp:positionV relativeFrom="paragraph">
                  <wp:posOffset>125095</wp:posOffset>
                </wp:positionV>
                <wp:extent cx="1555750" cy="123825"/>
                <wp:effectExtent l="57150" t="38100" r="25400" b="142875"/>
                <wp:wrapNone/>
                <wp:docPr id="22" name="חץ: ימינה 22"/>
                <wp:cNvGraphicFramePr/>
                <a:graphic xmlns:a="http://schemas.openxmlformats.org/drawingml/2006/main">
                  <a:graphicData uri="http://schemas.microsoft.com/office/word/2010/wordprocessingShape">
                    <wps:wsp>
                      <wps:cNvSpPr/>
                      <wps:spPr>
                        <a:xfrm rot="10800000">
                          <a:off x="0" y="0"/>
                          <a:ext cx="1555750" cy="123825"/>
                        </a:xfrm>
                        <a:prstGeom prst="rightArrow">
                          <a:avLst/>
                        </a:prstGeom>
                        <a:solidFill>
                          <a:schemeClr val="accent4">
                            <a:lumMod val="60000"/>
                            <a:lumOff val="40000"/>
                          </a:schemeClr>
                        </a:solidFill>
                        <a:ln w="12700" cap="flat">
                          <a:solidFill>
                            <a:schemeClr val="accent1">
                              <a:lumMod val="40000"/>
                              <a:lumOff val="60000"/>
                            </a:schemeClr>
                          </a:solidFill>
                          <a:miter lim="400000"/>
                        </a:ln>
                        <a:effectLst>
                          <a:outerShdw blurRad="50800" dist="38100" dir="5400000" algn="t" rotWithShape="0">
                            <a:prstClr val="black">
                              <a:alpha val="40000"/>
                            </a:prst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417BC3F1" id="חץ: ימינה 22" o:spid="_x0000_s1026" type="#_x0000_t13" style="position:absolute;left:0;text-align:left;margin-left:200.8pt;margin-top:9.85pt;width:122.5pt;height:9.75pt;rotation:180;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57/gIAAMgGAAAOAAAAZHJzL2Uyb0RvYy54bWysVd9v2jAQfp+0/8Hy+wqhpUWooUKtmCZ1&#10;XVU69dk4DrHm2J5tCOyv390lpLSdJnUaD5bvcj++++58XF7tasO2KkTtbM6zkyFnykpXaLvO+ffH&#10;xacJZzEJWwjjrMr5XkV+Nfv44bLxUzVylTOFCgyC2DhtfM6rlPx0MIiyUrWIJ84rCx9LF2qRQAzr&#10;QRFEA9FrMxgNh+eDxoXCBydVjKC9aT/yGcUvSyXTt7KMKjGTc8CW6Ax0rvAczC7FdB2Er7TsYIh/&#10;QFELbSFpH+pGJME2Qb8JVWsZXHRlOpGuHriy1FJRDVBNNnxVzbISXlEtQE70PU3x/4WVd9ulvw9A&#10;Q+PjNMIVq9iVoWbBAVvZcDLEHxUHcNmOuNv33KldYhKU2Xg8vhgDxRK+ZaPTyWiM5A7aYBjUh5g+&#10;K1czvOQ86HWV5iG4hmKL7W1MrcPBEJ2iM7pYaGNIwKlQ1yawrYB+CimVTWfkbjb1V1e0+nMCTJ0F&#10;NfS/VZ8d1ICJ5gsjEcIXSYxlDVZwAUUzKWAmSyMSJXlh14c4BpO9AdNnFdNjMD3Gv4OpdYLnYXSd&#10;cwpEAwsuxiIfigYceEPBbcB0WRUNW5lNeBBFzsfYPM4KjXyfTrJWgOkfd8GYMGt4toljs590qmji&#10;sLcYEfvQk70yQv4gtTC+Em8p7ayJ0B4LSS9gRn9aYJufx41uaW8U5jT2QZVMFzRmqIgyrFeIon20&#10;sFWgosPTJSbAAQ1LGJJ3+nYu6N1ifKd/70T5nU29v4VlR+N/VBxeV67Y30Mt+LSgjujlQgPLtyKm&#10;exFg82Qct2n6BkdpHAyi626cVS78+pMe7WEhwFfOGthkOY8/NyIozswXC6uim4J0LIRjYXUs2E19&#10;7eBxARBAR9duckIyJALuMrj6CRbvHDODLKyE/DmXKRyE69Q2DFa3VPM5mcHK8yLd2qWXmABZw6l5&#10;3D2J4Lu1kGCh3LnD5hPTV3uhtUXP6Oeb5BaalsYzt91owbqk2etWO+7jY5msnv+AZr8BAAD//wMA&#10;UEsDBBQABgAIAAAAIQBhzrQf3gAAAAkBAAAPAAAAZHJzL2Rvd25yZXYueG1sTI89b8IwEIb3Sv0P&#10;1lViK04oCiWNg9pKqFulAgOjiY8kEJ+j2CQpv77XCca799H7ka1G24geO187UhBPIxBIhTM1lQp2&#10;2/XzKwgfNBndOEIFv+hhlT8+ZDo1bqAf7DehFGxCPtUKqhDaVEpfVGi1n7oWibWj66wOfHalNJ0e&#10;2Nw2chZFibS6Jk6odIufFRbnzcVyyP76vQtfw0e7OBXHfm/dFWOn1ORpfH8DEXAMNxj+63N1yLnT&#10;wV3IeNEomEdxwigLywUIBpJ5wo+DgpflDGSeyfsF+R8AAAD//wMAUEsBAi0AFAAGAAgAAAAhALaD&#10;OJL+AAAA4QEAABMAAAAAAAAAAAAAAAAAAAAAAFtDb250ZW50X1R5cGVzXS54bWxQSwECLQAUAAYA&#10;CAAAACEAOP0h/9YAAACUAQAACwAAAAAAAAAAAAAAAAAvAQAAX3JlbHMvLnJlbHNQSwECLQAUAAYA&#10;CAAAACEAfHfue/4CAADIBgAADgAAAAAAAAAAAAAAAAAuAgAAZHJzL2Uyb0RvYy54bWxQSwECLQAU&#10;AAYACAAAACEAYc60H94AAAAJAQAADwAAAAAAAAAAAAAAAABYBQAAZHJzL2Rvd25yZXYueG1sUEsF&#10;BgAAAAAEAAQA8wAAAGMGAAAAAA==&#10;" adj="20740" fillcolor="#ffe784 [1943]" strokecolor="#99d9ff [1300]" strokeweight="1pt">
                <v:stroke miterlimit="4"/>
                <v:shadow on="t" color="black" opacity="26214f" origin=",-.5" offset="0,3pt"/>
                <v:textbox style="mso-fit-shape-to-text:t" inset="4pt,4pt,4pt,4pt"/>
              </v:shape>
            </w:pict>
          </mc:Fallback>
        </mc:AlternateContent>
      </w:r>
      <w:r>
        <w:rPr>
          <w:rFonts w:ascii="David" w:hAnsi="David" w:hint="cs"/>
          <w:noProof/>
          <w:sz w:val="28"/>
          <w:szCs w:val="28"/>
          <w:rtl/>
          <w:lang w:bidi="he-IL"/>
        </w:rPr>
        <w:drawing>
          <wp:anchor distT="0" distB="0" distL="114300" distR="114300" simplePos="0" relativeHeight="251663872" behindDoc="0" locked="0" layoutInCell="1" allowOverlap="1" wp14:anchorId="19A40534" wp14:editId="6B1C9A78">
            <wp:simplePos x="0" y="0"/>
            <wp:positionH relativeFrom="column">
              <wp:posOffset>2218055</wp:posOffset>
            </wp:positionH>
            <wp:positionV relativeFrom="paragraph">
              <wp:posOffset>101600</wp:posOffset>
            </wp:positionV>
            <wp:extent cx="200025" cy="200025"/>
            <wp:effectExtent l="0" t="0" r="9525" b="9525"/>
            <wp:wrapNone/>
            <wp:docPr id="23"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p>
    <w:p w14:paraId="1D128589" w14:textId="5F0C1577" w:rsidR="003B0593" w:rsidRDefault="003B0593" w:rsidP="00D32003">
      <w:pPr>
        <w:jc w:val="center"/>
        <w:rPr>
          <w:i/>
          <w:iCs/>
          <w:sz w:val="20"/>
          <w:szCs w:val="20"/>
          <w:rtl/>
        </w:rPr>
      </w:pPr>
    </w:p>
    <w:p w14:paraId="6A998E44" w14:textId="6523D152" w:rsidR="00547D0B" w:rsidRDefault="006377CB" w:rsidP="00D32003">
      <w:pPr>
        <w:jc w:val="center"/>
        <w:rPr>
          <w:i/>
          <w:iCs/>
          <w:sz w:val="20"/>
          <w:szCs w:val="20"/>
          <w:rtl/>
        </w:rPr>
      </w:pPr>
      <w:r>
        <w:rPr>
          <w:i/>
          <w:iCs/>
          <w:noProof/>
          <w:sz w:val="20"/>
          <w:szCs w:val="20"/>
          <w:rtl/>
          <w:lang w:val="he-IL" w:bidi="he-IL"/>
        </w:rPr>
        <w:drawing>
          <wp:anchor distT="0" distB="0" distL="114300" distR="114300" simplePos="0" relativeHeight="251788288" behindDoc="0" locked="0" layoutInCell="1" allowOverlap="1" wp14:anchorId="5C153640" wp14:editId="49B26D8C">
            <wp:simplePos x="0" y="0"/>
            <wp:positionH relativeFrom="column">
              <wp:posOffset>270510</wp:posOffset>
            </wp:positionH>
            <wp:positionV relativeFrom="paragraph">
              <wp:posOffset>121920</wp:posOffset>
            </wp:positionV>
            <wp:extent cx="1079500" cy="267970"/>
            <wp:effectExtent l="0" t="0" r="6350" b="0"/>
            <wp:wrapSquare wrapText="bothSides"/>
            <wp:docPr id="32" name="תמונה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מונה 32"/>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79500" cy="267970"/>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hint="cs"/>
          <w:noProof/>
          <w:sz w:val="28"/>
          <w:szCs w:val="28"/>
          <w:rtl/>
          <w:lang w:bidi="he-IL"/>
        </w:rPr>
        <w:drawing>
          <wp:anchor distT="0" distB="0" distL="114300" distR="114300" simplePos="0" relativeHeight="251773952" behindDoc="0" locked="0" layoutInCell="1" allowOverlap="1" wp14:anchorId="20B36E66" wp14:editId="48A06A41">
            <wp:simplePos x="0" y="0"/>
            <wp:positionH relativeFrom="column">
              <wp:posOffset>2219960</wp:posOffset>
            </wp:positionH>
            <wp:positionV relativeFrom="paragraph">
              <wp:posOffset>144145</wp:posOffset>
            </wp:positionV>
            <wp:extent cx="200025" cy="200025"/>
            <wp:effectExtent l="0" t="0" r="9525" b="9525"/>
            <wp:wrapNone/>
            <wp:docPr id="37"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hint="cs"/>
          <w:noProof/>
          <w:sz w:val="28"/>
          <w:szCs w:val="28"/>
          <w:rtl/>
          <w:lang w:bidi="he-IL"/>
        </w:rPr>
        <w:drawing>
          <wp:anchor distT="0" distB="0" distL="114300" distR="114300" simplePos="0" relativeHeight="251774976" behindDoc="0" locked="0" layoutInCell="1" allowOverlap="1" wp14:anchorId="555D5F76" wp14:editId="11E4F6EE">
            <wp:simplePos x="0" y="0"/>
            <wp:positionH relativeFrom="column">
              <wp:posOffset>2010410</wp:posOffset>
            </wp:positionH>
            <wp:positionV relativeFrom="paragraph">
              <wp:posOffset>150495</wp:posOffset>
            </wp:positionV>
            <wp:extent cx="200025" cy="200025"/>
            <wp:effectExtent l="0" t="0" r="9525" b="9525"/>
            <wp:wrapNone/>
            <wp:docPr id="39"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Pr>
          <w:noProof/>
          <w:lang w:bidi="he-IL"/>
        </w:rPr>
        <mc:AlternateContent>
          <mc:Choice Requires="wps">
            <w:drawing>
              <wp:anchor distT="0" distB="0" distL="114300" distR="114300" simplePos="0" relativeHeight="251769856" behindDoc="0" locked="0" layoutInCell="1" allowOverlap="1" wp14:anchorId="42EC32EA" wp14:editId="17E1D5B7">
                <wp:simplePos x="0" y="0"/>
                <wp:positionH relativeFrom="margin">
                  <wp:posOffset>2156460</wp:posOffset>
                </wp:positionH>
                <wp:positionV relativeFrom="paragraph">
                  <wp:posOffset>60325</wp:posOffset>
                </wp:positionV>
                <wp:extent cx="4248150" cy="393700"/>
                <wp:effectExtent l="0" t="0" r="0" b="6350"/>
                <wp:wrapSquare wrapText="bothSides"/>
                <wp:docPr id="33" name="תיבת טקסט 33"/>
                <wp:cNvGraphicFramePr/>
                <a:graphic xmlns:a="http://schemas.openxmlformats.org/drawingml/2006/main">
                  <a:graphicData uri="http://schemas.microsoft.com/office/word/2010/wordprocessingShape">
                    <wps:wsp>
                      <wps:cNvSpPr txBox="1"/>
                      <wps:spPr>
                        <a:xfrm>
                          <a:off x="0" y="0"/>
                          <a:ext cx="4248150" cy="393700"/>
                        </a:xfrm>
                        <a:prstGeom prst="rect">
                          <a:avLst/>
                        </a:prstGeom>
                        <a:noFill/>
                        <a:ln>
                          <a:noFill/>
                        </a:ln>
                      </wps:spPr>
                      <wps:txbx>
                        <w:txbxContent>
                          <w:p w14:paraId="5CECE6C6" w14:textId="089A740C" w:rsidR="00D21A79" w:rsidRPr="00384D52" w:rsidRDefault="00D21A79" w:rsidP="00D21A79">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sidR="00FC16DF">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שני</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א</w:t>
                            </w:r>
                            <w:r w:rsidR="00FC16DF">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של הירדן</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42EC32EA" id="תיבת טקסט 33" o:spid="_x0000_s1028" type="#_x0000_t202" style="position:absolute;left:0;text-align:left;margin-left:169.8pt;margin-top:4.75pt;width:334.5pt;height:31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Of8ogIAAEQFAAAOAAAAZHJzL2Uyb0RvYy54bWysVMlu2zAQvRfoPxC8N/KaRYgcuCncFsiG&#10;JkXONEVJBCgOO6RtpV/fISU7btpT0QvFWTR88+aRl1dda9hWoddgCz4+GXGmrIRS27rg359WH845&#10;80HYUhiwquAvyvOrxft3lzuXqwk0YEqFjIpYn+9cwZsQXJ5lXjaqFf4EnLIUrABbEcjEOitR7Kh6&#10;a7LJaHSa7QBLhyCV9+T91Af5ItWvKiXDfVV5FZgpOGELacW0ruOaLS5FXqNwjZYDDPEPKFqhLR16&#10;KPVJBME2qP8o1WqJ4KEKJxLaDKpKS5V6oG7GozfdPDbCqdQLkePdgSb//8rKu+2je0AWuo/Q0QAj&#10;ITvnc0/O2E9XYRu/hJRRnCh8OdCmusAkOWeT2fl4TiFJsenF9GyUeM1e/3bow2cFLYubgiONJbEl&#10;tjc+0ImUuk+Jh1lYaWPSaIz9zUGJ0ZO9Qoy70K07psuCT/bw11C+UFcI/cC9kytNR98IHx4E0oQJ&#10;Lak23NNSGdgVHIYdZw3gz7/5Yz4RT1HOdqSYgvsfG4GKM/PV0kguxrNZlFgyZvOzCRl4HFkfR+ym&#10;vQYS5Zjuh5NpG/OD2XsrhPaZxL2Mp1JIWElnFzzst9eh1zFdDqmWy5REonIi3NhHJ2PpyF0k9ql7&#10;FugG9gPN7Q722hL5myH0uT3ry02ASscJidxLZdW0jFspWoViKAcYGhhu0ArBhv5OGV034ZuuGWp6&#10;CRqBvuGs1KmBfuJHBb2bloxg4Sa+I18KPj9LgorYb0VQqAVRRU9AiNdB5Gu1VeaJ0dhOp3NSG2uo&#10;20nU3QBK2NqoHogkSLDBa5P0nB4WRQbbxpLruifJbNpbKHvfKVXcC/iQnjR6XIqUGFEPWuz1Nhh0&#10;VVP6QEp8C47tlPX6+C1+AQAA//8DAFBLAwQUAAYACAAAACEAHxzYz90AAAAJAQAADwAAAGRycy9k&#10;b3ducmV2LnhtbEyPwU7DMBBE75X6D9YicWvtUtI2IZsKgbiCKBSJmxtvk6jxOordJvw97gmOszOa&#10;eZtvR9uKC/W+cYywmCsQxKUzDVcInx8vsw0IHzQb3TomhB/ysC2mk1xnxg38TpddqEQsYZ9phDqE&#10;LpPSlzVZ7eeuI47e0fVWhyj7SppeD7HctvJOqZW0uuG4UOuOnmoqT7uzRdi/Hr+/7tVb9WyTbnCj&#10;kmxTiXh7Mz4+gAg0hr8wXPEjOhSR6eDObLxoEZbLdBWjCGkC4uortYmHA8J6kYAscvn/g+IXAAD/&#10;/wMAUEsBAi0AFAAGAAgAAAAhALaDOJL+AAAA4QEAABMAAAAAAAAAAAAAAAAAAAAAAFtDb250ZW50&#10;X1R5cGVzXS54bWxQSwECLQAUAAYACAAAACEAOP0h/9YAAACUAQAACwAAAAAAAAAAAAAAAAAvAQAA&#10;X3JlbHMvLnJlbHNQSwECLQAUAAYACAAAACEAeZTn/KICAABEBQAADgAAAAAAAAAAAAAAAAAuAgAA&#10;ZHJzL2Uyb0RvYy54bWxQSwECLQAUAAYACAAAACEAHxzYz90AAAAJAQAADwAAAAAAAAAAAAAAAAD8&#10;BAAAZHJzL2Rvd25yZXYueG1sUEsFBgAAAAAEAAQA8wAAAAYGAAAAAA==&#10;" filled="f" stroked="f">
                <v:textbox>
                  <w:txbxContent>
                    <w:p w14:paraId="5CECE6C6" w14:textId="089A740C" w:rsidR="00D21A79" w:rsidRPr="00384D52" w:rsidRDefault="00D21A79" w:rsidP="00D21A79">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sidR="00FC16DF">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שני</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א</w:t>
                      </w:r>
                      <w:r w:rsidR="00FC16DF">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של הירדן</w:t>
                      </w:r>
                    </w:p>
                  </w:txbxContent>
                </v:textbox>
                <w10:wrap type="square" anchorx="margin"/>
              </v:shape>
            </w:pict>
          </mc:Fallback>
        </mc:AlternateContent>
      </w:r>
    </w:p>
    <w:p w14:paraId="1FF3BB12" w14:textId="326383F2" w:rsidR="00547D0B" w:rsidRDefault="006377CB" w:rsidP="00D32003">
      <w:pPr>
        <w:jc w:val="center"/>
        <w:rPr>
          <w:i/>
          <w:iCs/>
          <w:sz w:val="20"/>
          <w:szCs w:val="20"/>
          <w:rtl/>
          <w:lang w:bidi="he-IL"/>
        </w:rPr>
      </w:pPr>
      <w:r>
        <w:rPr>
          <w:noProof/>
          <w:rtl/>
          <w:lang w:bidi="he-IL"/>
        </w:rPr>
        <mc:AlternateContent>
          <mc:Choice Requires="wps">
            <w:drawing>
              <wp:anchor distT="0" distB="0" distL="114300" distR="114300" simplePos="0" relativeHeight="251771904" behindDoc="0" locked="0" layoutInCell="1" allowOverlap="1" wp14:anchorId="6E77F684" wp14:editId="04E65D41">
                <wp:simplePos x="0" y="0"/>
                <wp:positionH relativeFrom="column">
                  <wp:posOffset>2556510</wp:posOffset>
                </wp:positionH>
                <wp:positionV relativeFrom="paragraph">
                  <wp:posOffset>5080</wp:posOffset>
                </wp:positionV>
                <wp:extent cx="1555750" cy="123825"/>
                <wp:effectExtent l="57150" t="38100" r="25400" b="142875"/>
                <wp:wrapNone/>
                <wp:docPr id="35" name="חץ: ימינה 35"/>
                <wp:cNvGraphicFramePr/>
                <a:graphic xmlns:a="http://schemas.openxmlformats.org/drawingml/2006/main">
                  <a:graphicData uri="http://schemas.microsoft.com/office/word/2010/wordprocessingShape">
                    <wps:wsp>
                      <wps:cNvSpPr/>
                      <wps:spPr>
                        <a:xfrm rot="10800000">
                          <a:off x="0" y="0"/>
                          <a:ext cx="1555750" cy="123825"/>
                        </a:xfrm>
                        <a:prstGeom prst="rightArrow">
                          <a:avLst/>
                        </a:prstGeom>
                        <a:solidFill>
                          <a:schemeClr val="accent4">
                            <a:lumMod val="60000"/>
                            <a:lumOff val="40000"/>
                          </a:schemeClr>
                        </a:solidFill>
                        <a:ln w="12700" cap="flat">
                          <a:solidFill>
                            <a:schemeClr val="accent1">
                              <a:lumMod val="40000"/>
                              <a:lumOff val="60000"/>
                            </a:schemeClr>
                          </a:solidFill>
                          <a:miter lim="400000"/>
                        </a:ln>
                        <a:effectLst>
                          <a:outerShdw blurRad="50800" dist="38100" dir="5400000" algn="t" rotWithShape="0">
                            <a:prstClr val="black">
                              <a:alpha val="40000"/>
                            </a:prst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0C6F964D" id="חץ: ימינה 35" o:spid="_x0000_s1026" type="#_x0000_t13" style="position:absolute;left:0;text-align:left;margin-left:201.3pt;margin-top:.4pt;width:122.5pt;height:9.75pt;rotation:180;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57/gIAAMgGAAAOAAAAZHJzL2Uyb0RvYy54bWysVd9v2jAQfp+0/8Hy+wqhpUWooUKtmCZ1&#10;XVU69dk4DrHm2J5tCOyv390lpLSdJnUaD5bvcj++++58XF7tasO2KkTtbM6zkyFnykpXaLvO+ffH&#10;xacJZzEJWwjjrMr5XkV+Nfv44bLxUzVylTOFCgyC2DhtfM6rlPx0MIiyUrWIJ84rCx9LF2qRQAzr&#10;QRFEA9FrMxgNh+eDxoXCBydVjKC9aT/yGcUvSyXTt7KMKjGTc8CW6Ax0rvAczC7FdB2Er7TsYIh/&#10;QFELbSFpH+pGJME2Qb8JVWsZXHRlOpGuHriy1FJRDVBNNnxVzbISXlEtQE70PU3x/4WVd9ulvw9A&#10;Q+PjNMIVq9iVoWbBAVvZcDLEHxUHcNmOuNv33KldYhKU2Xg8vhgDxRK+ZaPTyWiM5A7aYBjUh5g+&#10;K1czvOQ86HWV5iG4hmKL7W1MrcPBEJ2iM7pYaGNIwKlQ1yawrYB+CimVTWfkbjb1V1e0+nMCTJ0F&#10;NfS/VZ8d1ICJ5gsjEcIXSYxlDVZwAUUzKWAmSyMSJXlh14c4BpO9AdNnFdNjMD3Gv4OpdYLnYXSd&#10;cwpEAwsuxiIfigYceEPBbcB0WRUNW5lNeBBFzsfYPM4KjXyfTrJWgOkfd8GYMGt4toljs590qmji&#10;sLcYEfvQk70yQv4gtTC+Em8p7ayJ0B4LSS9gRn9aYJufx41uaW8U5jT2QZVMFzRmqIgyrFeIon20&#10;sFWgosPTJSbAAQ1LGJJ3+nYu6N1ifKd/70T5nU29v4VlR+N/VBxeV67Y30Mt+LSgjujlQgPLtyKm&#10;exFg82Qct2n6BkdpHAyi626cVS78+pMe7WEhwFfOGthkOY8/NyIozswXC6uim4J0LIRjYXUs2E19&#10;7eBxARBAR9duckIyJALuMrj6CRbvHDODLKyE/DmXKRyE69Q2DFa3VPM5mcHK8yLd2qWXmABZw6l5&#10;3D2J4Lu1kGCh3LnD5hPTV3uhtUXP6Oeb5BaalsYzt91owbqk2etWO+7jY5msnv+AZr8BAAD//wMA&#10;UEsDBBQABgAIAAAAIQBWed+U3AAAAAcBAAAPAAAAZHJzL2Rvd25yZXYueG1sTI/BTsMwEETvSPyD&#10;tUjcqN1QpVWIUwES4oZE20OPbrxNAvE6it0k9OvZntrjaEYzb/L15FoxYB8aTxrmMwUCqfS2oUrD&#10;bvvxtAIRoiFrWk+o4Q8DrIv7u9xk1o/0jcMmVoJLKGRGQx1jl0kZyhqdCTPfIbF39L0zkWVfSdub&#10;kctdKxOlUulMQ7xQmw7fayx/NyfHI/vz1y5+jm/d8qc8Dnvnzzj3Wj8+TK8vICJO8RqGCz6jQ8FM&#10;B38iG0SrYaGSlKMa+ADb6WLJ8qAhUc8gi1ze8hf/AAAA//8DAFBLAQItABQABgAIAAAAIQC2gziS&#10;/gAAAOEBAAATAAAAAAAAAAAAAAAAAAAAAABbQ29udGVudF9UeXBlc10ueG1sUEsBAi0AFAAGAAgA&#10;AAAhADj9If/WAAAAlAEAAAsAAAAAAAAAAAAAAAAALwEAAF9yZWxzLy5yZWxzUEsBAi0AFAAGAAgA&#10;AAAhAHx37nv+AgAAyAYAAA4AAAAAAAAAAAAAAAAALgIAAGRycy9lMm9Eb2MueG1sUEsBAi0AFAAG&#10;AAgAAAAhAFZ535TcAAAABwEAAA8AAAAAAAAAAAAAAAAAWAUAAGRycy9kb3ducmV2LnhtbFBLBQYA&#10;AAAABAAEAPMAAABhBgAAAAA=&#10;" adj="20740" fillcolor="#ffe784 [1943]" strokecolor="#99d9ff [1300]" strokeweight="1pt">
                <v:stroke miterlimit="4"/>
                <v:shadow on="t" color="black" opacity="26214f" origin=",-.5" offset="0,3pt"/>
                <v:textbox style="mso-fit-shape-to-text:t" inset="4pt,4pt,4pt,4pt"/>
              </v:shape>
            </w:pict>
          </mc:Fallback>
        </mc:AlternateContent>
      </w:r>
    </w:p>
    <w:p w14:paraId="6BAB92B1" w14:textId="250EA619" w:rsidR="00A86E31" w:rsidRDefault="006377CB" w:rsidP="00D32003">
      <w:pPr>
        <w:jc w:val="center"/>
        <w:rPr>
          <w:i/>
          <w:iCs/>
          <w:sz w:val="20"/>
          <w:szCs w:val="20"/>
          <w:rtl/>
          <w:lang w:bidi="he-IL"/>
        </w:rPr>
      </w:pPr>
      <w:r>
        <w:rPr>
          <w:i/>
          <w:iCs/>
          <w:noProof/>
          <w:sz w:val="20"/>
          <w:szCs w:val="20"/>
          <w:rtl/>
          <w:lang w:val="he-IL" w:bidi="he-IL"/>
        </w:rPr>
        <w:drawing>
          <wp:anchor distT="0" distB="0" distL="114300" distR="114300" simplePos="0" relativeHeight="251789312" behindDoc="0" locked="0" layoutInCell="1" allowOverlap="1" wp14:anchorId="6711BDF6" wp14:editId="0DE35E3D">
            <wp:simplePos x="0" y="0"/>
            <wp:positionH relativeFrom="column">
              <wp:posOffset>372110</wp:posOffset>
            </wp:positionH>
            <wp:positionV relativeFrom="paragraph">
              <wp:posOffset>100330</wp:posOffset>
            </wp:positionV>
            <wp:extent cx="1060450" cy="353060"/>
            <wp:effectExtent l="0" t="0" r="6350" b="8890"/>
            <wp:wrapSquare wrapText="bothSides"/>
            <wp:docPr id="50" name="תמונה 50" descr="תמונה שמכילה גופן, גרפיקה, לוגו, 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תמונה 50" descr="תמונה שמכילה גופן, גרפיקה, לוגו, לבן&#10;&#10;התיאור נוצר באופן אוטומטי"/>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0450" cy="353060"/>
                    </a:xfrm>
                    <a:prstGeom prst="rect">
                      <a:avLst/>
                    </a:prstGeom>
                  </pic:spPr>
                </pic:pic>
              </a:graphicData>
            </a:graphic>
            <wp14:sizeRelH relativeFrom="page">
              <wp14:pctWidth>0</wp14:pctWidth>
            </wp14:sizeRelH>
            <wp14:sizeRelV relativeFrom="page">
              <wp14:pctHeight>0</wp14:pctHeight>
            </wp14:sizeRelV>
          </wp:anchor>
        </w:drawing>
      </w:r>
      <w:r w:rsidR="00FC16DF">
        <w:rPr>
          <w:noProof/>
          <w:lang w:bidi="he-IL"/>
        </w:rPr>
        <mc:AlternateContent>
          <mc:Choice Requires="wps">
            <w:drawing>
              <wp:anchor distT="0" distB="0" distL="114300" distR="114300" simplePos="0" relativeHeight="251780096" behindDoc="0" locked="0" layoutInCell="1" allowOverlap="1" wp14:anchorId="79FD8F10" wp14:editId="66A30F04">
                <wp:simplePos x="0" y="0"/>
                <wp:positionH relativeFrom="margin">
                  <wp:posOffset>2162810</wp:posOffset>
                </wp:positionH>
                <wp:positionV relativeFrom="paragraph">
                  <wp:posOffset>127635</wp:posOffset>
                </wp:positionV>
                <wp:extent cx="4248150" cy="393700"/>
                <wp:effectExtent l="0" t="0" r="0" b="6350"/>
                <wp:wrapSquare wrapText="bothSides"/>
                <wp:docPr id="6" name="תיבת טקסט 6"/>
                <wp:cNvGraphicFramePr/>
                <a:graphic xmlns:a="http://schemas.openxmlformats.org/drawingml/2006/main">
                  <a:graphicData uri="http://schemas.microsoft.com/office/word/2010/wordprocessingShape">
                    <wps:wsp>
                      <wps:cNvSpPr txBox="1"/>
                      <wps:spPr>
                        <a:xfrm>
                          <a:off x="0" y="0"/>
                          <a:ext cx="4248150" cy="393700"/>
                        </a:xfrm>
                        <a:prstGeom prst="rect">
                          <a:avLst/>
                        </a:prstGeom>
                        <a:noFill/>
                        <a:ln>
                          <a:noFill/>
                        </a:ln>
                      </wps:spPr>
                      <wps:txbx>
                        <w:txbxContent>
                          <w:p w14:paraId="428ECBB6" w14:textId="41688C56" w:rsidR="00FC16DF" w:rsidRPr="00384D52" w:rsidRDefault="00FC16DF" w:rsidP="00FC16DF">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שני</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proofErr w:type="spellStart"/>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רולצור</w:t>
                            </w:r>
                            <w:proofErr w:type="spellEnd"/>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79FD8F10" id="תיבת טקסט 6" o:spid="_x0000_s1029" type="#_x0000_t202" style="position:absolute;left:0;text-align:left;margin-left:170.3pt;margin-top:10.05pt;width:334.5pt;height:31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SEEogIAAEQFAAAOAAAAZHJzL2Uyb0RvYy54bWysVNtu2zAMfR+wfxD0vjrXXow6RdYh24De&#10;sHbosyLLtgBZ1Cglcff1o2Qnzbo9DXuRJZImDw+PdHnVtYZtFXoNtuDjkxFnykoota0L/v1p9eGc&#10;Mx+ELYUBqwr+ojy/Wrx/d7lzuZpAA6ZUyCiJ9fnOFbwJweVZ5mWjWuFPwClLzgqwFYGOWGclih1l&#10;b002GY1Osx1g6RCk8p6sn3onX6T8VaVkuK8qrwIzBSdsIa2Y1nVcs8WlyGsUrtFygCH+AUUrtKWi&#10;h1SfRBBsg/qPVK2WCB6qcCKhzaCqtFSpB+pmPHrTzWMjnEq9EDneHWjy/y+tvNs+ugdkofsIHQ0w&#10;ErJzPvdkjP10FbbxS0gZ+YnClwNtqgtMknE2mZ2P5+SS5JteTM9Gidfs9W+HPnxW0LK4KTjSWBJb&#10;YnvjA1Wk0H1ILGZhpY1JozH2NwMFRkv2CjHuQrfumC6p+B7+GsoX6gqhH7h3cqWp9I3w4UEgTZjQ&#10;kmrDPS2VgV3BYdhx1gD+/Js9xhPx5OVsR4opuP+xEag4M18tjeRiPJtFiaXDbH42oQMee9bHHrtp&#10;r4FEOab74WTaxvhg9tYKoX0mcS9jVXIJK6l2wcN+ex16HdPlkGq5TEEkKifCjX10MqaO3EVin7pn&#10;gW5gP9Dc7mCvLZG/GUIf27O+3ASodJyQyL1UVk3LuJWiVSiGdIChgeEGrRBs6O+U0XUTvumaoaaX&#10;oBHoG85KnRroJ36U0LtpyQgWbuI78qXg87MkqIj9VgSFWhBV9ASEeB1EvlZbZZ4Yje10Oie1sYa6&#10;nUTdDaCErY3qgUiCBBu8NknP6WFRdGDbmHJd9ySZTXsLZW87pYx7AR/Ck0aPU5ESI+pBi73ehgNd&#10;1RQ+kBLfguNzinp9/Ba/AAAA//8DAFBLAwQUAAYACAAAACEALy1zId4AAAAKAQAADwAAAGRycy9k&#10;b3ducmV2LnhtbEyPwW7CMAyG75P2DpGRdhtJO4ag1EXTpl03jQ0kbqExbUXjVE2g3dsvnMbR9qff&#10;35+vR9uKC/W+cYyQTBUI4tKZhiuEn+/3xwUIHzQb3TomhF/ysC7u73KdGTfwF102oRIxhH2mEeoQ&#10;ukxKX9ZktZ+6jjjejq63OsSxr6Tp9RDDbStTpebS6objh1p39FpTedqcLcL247jfzdRn9Wafu8GN&#10;SrJdSsSHyfiyAhFoDP8wXPWjOhTR6eDObLxoEZ5mah5RhFQlIK6AUsu4OSAs0gRkkcvbCsUfAAAA&#10;//8DAFBLAQItABQABgAIAAAAIQC2gziS/gAAAOEBAAATAAAAAAAAAAAAAAAAAAAAAABbQ29udGVu&#10;dF9UeXBlc10ueG1sUEsBAi0AFAAGAAgAAAAhADj9If/WAAAAlAEAAAsAAAAAAAAAAAAAAAAALwEA&#10;AF9yZWxzLy5yZWxzUEsBAi0AFAAGAAgAAAAhACXtIQSiAgAARAUAAA4AAAAAAAAAAAAAAAAALgIA&#10;AGRycy9lMm9Eb2MueG1sUEsBAi0AFAAGAAgAAAAhAC8tcyHeAAAACgEAAA8AAAAAAAAAAAAAAAAA&#10;/AQAAGRycy9kb3ducmV2LnhtbFBLBQYAAAAABAAEAPMAAAAHBgAAAAA=&#10;" filled="f" stroked="f">
                <v:textbox>
                  <w:txbxContent>
                    <w:p w14:paraId="428ECBB6" w14:textId="41688C56" w:rsidR="00FC16DF" w:rsidRPr="00384D52" w:rsidRDefault="00FC16DF" w:rsidP="00FC16DF">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שני</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proofErr w:type="spellStart"/>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רולצור</w:t>
                      </w:r>
                      <w:proofErr w:type="spellEnd"/>
                    </w:p>
                  </w:txbxContent>
                </v:textbox>
                <w10:wrap type="square" anchorx="margin"/>
              </v:shape>
            </w:pict>
          </mc:Fallback>
        </mc:AlternateContent>
      </w:r>
    </w:p>
    <w:p w14:paraId="3DE90EBD" w14:textId="4DD89E39" w:rsidR="00D21A79" w:rsidRDefault="006377CB" w:rsidP="009638A5">
      <w:pPr>
        <w:rPr>
          <w:i/>
          <w:iCs/>
          <w:sz w:val="20"/>
          <w:szCs w:val="20"/>
          <w:rtl/>
          <w:lang w:bidi="he-IL"/>
        </w:rPr>
      </w:pPr>
      <w:r>
        <w:rPr>
          <w:rFonts w:ascii="David" w:hAnsi="David" w:hint="cs"/>
          <w:noProof/>
          <w:sz w:val="28"/>
          <w:szCs w:val="28"/>
          <w:rtl/>
          <w:lang w:bidi="he-IL"/>
        </w:rPr>
        <w:drawing>
          <wp:anchor distT="0" distB="0" distL="114300" distR="114300" simplePos="0" relativeHeight="251786240" behindDoc="0" locked="0" layoutInCell="1" allowOverlap="1" wp14:anchorId="4A56544C" wp14:editId="78DAD946">
            <wp:simplePos x="0" y="0"/>
            <wp:positionH relativeFrom="column">
              <wp:posOffset>2221865</wp:posOffset>
            </wp:positionH>
            <wp:positionV relativeFrom="paragraph">
              <wp:posOffset>37465</wp:posOffset>
            </wp:positionV>
            <wp:extent cx="200025" cy="200025"/>
            <wp:effectExtent l="0" t="0" r="9525" b="9525"/>
            <wp:wrapNone/>
            <wp:docPr id="2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Pr>
          <w:rFonts w:ascii="David" w:hAnsi="David" w:hint="cs"/>
          <w:noProof/>
          <w:sz w:val="28"/>
          <w:szCs w:val="28"/>
          <w:rtl/>
          <w:lang w:bidi="he-IL"/>
        </w:rPr>
        <w:drawing>
          <wp:anchor distT="0" distB="0" distL="114300" distR="114300" simplePos="0" relativeHeight="251787264" behindDoc="0" locked="0" layoutInCell="1" allowOverlap="1" wp14:anchorId="52F6DCBD" wp14:editId="7ECE4105">
            <wp:simplePos x="0" y="0"/>
            <wp:positionH relativeFrom="column">
              <wp:posOffset>2012315</wp:posOffset>
            </wp:positionH>
            <wp:positionV relativeFrom="paragraph">
              <wp:posOffset>43815</wp:posOffset>
            </wp:positionV>
            <wp:extent cx="200025" cy="200025"/>
            <wp:effectExtent l="0" t="0" r="9525" b="9525"/>
            <wp:wrapNone/>
            <wp:docPr id="31"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Pr>
          <w:noProof/>
          <w:rtl/>
          <w:lang w:bidi="he-IL"/>
        </w:rPr>
        <mc:AlternateContent>
          <mc:Choice Requires="wps">
            <w:drawing>
              <wp:anchor distT="0" distB="0" distL="114300" distR="114300" simplePos="0" relativeHeight="251784192" behindDoc="0" locked="0" layoutInCell="1" allowOverlap="1" wp14:anchorId="312669C4" wp14:editId="49A160EA">
                <wp:simplePos x="0" y="0"/>
                <wp:positionH relativeFrom="column">
                  <wp:posOffset>2556510</wp:posOffset>
                </wp:positionH>
                <wp:positionV relativeFrom="paragraph">
                  <wp:posOffset>59690</wp:posOffset>
                </wp:positionV>
                <wp:extent cx="1555750" cy="123825"/>
                <wp:effectExtent l="57150" t="38100" r="25400" b="142875"/>
                <wp:wrapNone/>
                <wp:docPr id="18" name="חץ: ימינה 18"/>
                <wp:cNvGraphicFramePr/>
                <a:graphic xmlns:a="http://schemas.openxmlformats.org/drawingml/2006/main">
                  <a:graphicData uri="http://schemas.microsoft.com/office/word/2010/wordprocessingShape">
                    <wps:wsp>
                      <wps:cNvSpPr/>
                      <wps:spPr>
                        <a:xfrm rot="10800000">
                          <a:off x="0" y="0"/>
                          <a:ext cx="1555750" cy="123825"/>
                        </a:xfrm>
                        <a:prstGeom prst="rightArrow">
                          <a:avLst/>
                        </a:prstGeom>
                        <a:solidFill>
                          <a:schemeClr val="accent4">
                            <a:lumMod val="60000"/>
                            <a:lumOff val="40000"/>
                          </a:schemeClr>
                        </a:solidFill>
                        <a:ln w="12700" cap="flat">
                          <a:solidFill>
                            <a:schemeClr val="accent1">
                              <a:lumMod val="40000"/>
                              <a:lumOff val="60000"/>
                            </a:schemeClr>
                          </a:solidFill>
                          <a:miter lim="400000"/>
                        </a:ln>
                        <a:effectLst>
                          <a:outerShdw blurRad="50800" dist="38100" dir="5400000" algn="t" rotWithShape="0">
                            <a:prstClr val="black">
                              <a:alpha val="40000"/>
                            </a:prst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type w14:anchorId="16DE052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חץ: ימינה 18" o:spid="_x0000_s1026" type="#_x0000_t13" style="position:absolute;left:0;text-align:left;margin-left:201.3pt;margin-top:4.7pt;width:122.5pt;height:9.75pt;rotation:180;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57/gIAAMgGAAAOAAAAZHJzL2Uyb0RvYy54bWysVd9v2jAQfp+0/8Hy+wqhpUWooUKtmCZ1&#10;XVU69dk4DrHm2J5tCOyv390lpLSdJnUaD5bvcj++++58XF7tasO2KkTtbM6zkyFnykpXaLvO+ffH&#10;xacJZzEJWwjjrMr5XkV+Nfv44bLxUzVylTOFCgyC2DhtfM6rlPx0MIiyUrWIJ84rCx9LF2qRQAzr&#10;QRFEA9FrMxgNh+eDxoXCBydVjKC9aT/yGcUvSyXTt7KMKjGTc8CW6Ax0rvAczC7FdB2Er7TsYIh/&#10;QFELbSFpH+pGJME2Qb8JVWsZXHRlOpGuHriy1FJRDVBNNnxVzbISXlEtQE70PU3x/4WVd9ulvw9A&#10;Q+PjNMIVq9iVoWbBAVvZcDLEHxUHcNmOuNv33KldYhKU2Xg8vhgDxRK+ZaPTyWiM5A7aYBjUh5g+&#10;K1czvOQ86HWV5iG4hmKL7W1MrcPBEJ2iM7pYaGNIwKlQ1yawrYB+CimVTWfkbjb1V1e0+nMCTJ0F&#10;NfS/VZ8d1ICJ5gsjEcIXSYxlDVZwAUUzKWAmSyMSJXlh14c4BpO9AdNnFdNjMD3Gv4OpdYLnYXSd&#10;cwpEAwsuxiIfigYceEPBbcB0WRUNW5lNeBBFzsfYPM4KjXyfTrJWgOkfd8GYMGt4toljs590qmji&#10;sLcYEfvQk70yQv4gtTC+Em8p7ayJ0B4LSS9gRn9aYJufx41uaW8U5jT2QZVMFzRmqIgyrFeIon20&#10;sFWgosPTJSbAAQ1LGJJ3+nYu6N1ifKd/70T5nU29v4VlR+N/VBxeV67Y30Mt+LSgjujlQgPLtyKm&#10;exFg82Qct2n6BkdpHAyi626cVS78+pMe7WEhwFfOGthkOY8/NyIozswXC6uim4J0LIRjYXUs2E19&#10;7eBxARBAR9duckIyJALuMrj6CRbvHDODLKyE/DmXKRyE69Q2DFa3VPM5mcHK8yLd2qWXmABZw6l5&#10;3D2J4Lu1kGCh3LnD5hPTV3uhtUXP6Oeb5BaalsYzt91owbqk2etWO+7jY5msnv+AZr8BAAD//wMA&#10;UEsDBBQABgAIAAAAIQCHQMCT3QAAAAgBAAAPAAAAZHJzL2Rvd25yZXYueG1sTI9Bb4JAFITvTfwP&#10;m2fSW10kBBVZTNuk6a1J1YPHlX0CLfuWsCtQf31fT/U4mcnMN/lusq0YsPeNIwXLRQQCqXSmoUrB&#10;8fD2tAbhgyajW0eo4Ac97IrZQ64z40b6xGEfKsEl5DOtoA6hy6T0ZY1W+4XrkNi7uN7qwLKvpOn1&#10;yOW2lXEUpdLqhnih1h2+1lh+76+WR063j2N4H1+61Vd5GU7W3XDplHqcT89bEAGn8B+GP3xGh4KZ&#10;zu5KxotWQRLFKUcVbBIQ7KfJivVZQbzegCxyeX+g+AUAAP//AwBQSwECLQAUAAYACAAAACEAtoM4&#10;kv4AAADhAQAAEwAAAAAAAAAAAAAAAAAAAAAAW0NvbnRlbnRfVHlwZXNdLnhtbFBLAQItABQABgAI&#10;AAAAIQA4/SH/1gAAAJQBAAALAAAAAAAAAAAAAAAAAC8BAABfcmVscy8ucmVsc1BLAQItABQABgAI&#10;AAAAIQB8d+57/gIAAMgGAAAOAAAAAAAAAAAAAAAAAC4CAABkcnMvZTJvRG9jLnhtbFBLAQItABQA&#10;BgAIAAAAIQCHQMCT3QAAAAgBAAAPAAAAAAAAAAAAAAAAAFgFAABkcnMvZG93bnJldi54bWxQSwUG&#10;AAAAAAQABADzAAAAYgYAAAAA&#10;" adj="20740" fillcolor="#ffe784 [1943]" strokecolor="#99d9ff [1300]" strokeweight="1pt">
                <v:stroke miterlimit="4"/>
                <v:shadow on="t" color="black" opacity="26214f" origin=",-.5" offset="0,3pt"/>
                <v:textbox style="mso-fit-shape-to-text:t" inset="4pt,4pt,4pt,4pt"/>
              </v:shape>
            </w:pict>
          </mc:Fallback>
        </mc:AlternateContent>
      </w:r>
    </w:p>
    <w:p w14:paraId="313FCD92" w14:textId="74B49B05" w:rsidR="00D21A79" w:rsidRDefault="000D34A4" w:rsidP="009638A5">
      <w:pPr>
        <w:rPr>
          <w:i/>
          <w:iCs/>
          <w:sz w:val="20"/>
          <w:szCs w:val="20"/>
          <w:rtl/>
          <w:lang w:bidi="he-IL"/>
        </w:rPr>
      </w:pPr>
      <w:r>
        <w:rPr>
          <w:noProof/>
          <w:lang w:bidi="he-IL"/>
        </w:rPr>
        <mc:AlternateContent>
          <mc:Choice Requires="wps">
            <w:drawing>
              <wp:anchor distT="0" distB="0" distL="114300" distR="114300" simplePos="0" relativeHeight="251791360" behindDoc="0" locked="0" layoutInCell="1" allowOverlap="1" wp14:anchorId="3D89AF26" wp14:editId="1675A864">
                <wp:simplePos x="0" y="0"/>
                <wp:positionH relativeFrom="margin">
                  <wp:posOffset>2167255</wp:posOffset>
                </wp:positionH>
                <wp:positionV relativeFrom="paragraph">
                  <wp:posOffset>137708</wp:posOffset>
                </wp:positionV>
                <wp:extent cx="4248150" cy="393700"/>
                <wp:effectExtent l="0" t="0" r="0" b="6350"/>
                <wp:wrapSquare wrapText="bothSides"/>
                <wp:docPr id="14" name="תיבת טקסט 14"/>
                <wp:cNvGraphicFramePr/>
                <a:graphic xmlns:a="http://schemas.openxmlformats.org/drawingml/2006/main">
                  <a:graphicData uri="http://schemas.microsoft.com/office/word/2010/wordprocessingShape">
                    <wps:wsp>
                      <wps:cNvSpPr txBox="1"/>
                      <wps:spPr>
                        <a:xfrm>
                          <a:off x="0" y="0"/>
                          <a:ext cx="4248150" cy="393700"/>
                        </a:xfrm>
                        <a:prstGeom prst="rect">
                          <a:avLst/>
                        </a:prstGeom>
                        <a:noFill/>
                        <a:ln>
                          <a:noFill/>
                        </a:ln>
                      </wps:spPr>
                      <wps:txbx>
                        <w:txbxContent>
                          <w:p w14:paraId="222C9983" w14:textId="407BC2D2" w:rsidR="000D34A4" w:rsidRPr="00384D52" w:rsidRDefault="000D34A4" w:rsidP="000D34A4">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שלישי</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אלמוגים</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H relativeFrom="margin">
                  <wp14:pctWidth>0</wp14:pctWidth>
                </wp14:sizeRelH>
                <wp14:sizeRelV relativeFrom="margin">
                  <wp14:pctHeight>0</wp14:pctHeight>
                </wp14:sizeRelV>
              </wp:anchor>
            </w:drawing>
          </mc:Choice>
          <mc:Fallback>
            <w:pict>
              <v:shape w14:anchorId="3D89AF26" id="תיבת טקסט 14" o:spid="_x0000_s1030" type="#_x0000_t202" style="position:absolute;left:0;text-align:left;margin-left:170.65pt;margin-top:10.85pt;width:334.5pt;height:31pt;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eGDoQIAAEQFAAAOAAAAZHJzL2Uyb0RvYy54bWysVMlu2zAQvRfoPxC8N/KaRYgcuCncFsiG&#10;JkXONEVJBCgOO6RtpV/fISU7btpT0QvFWTR88+aRl1dda9hWoddgCz4+GXGmrIRS27rg359WH845&#10;80HYUhiwquAvyvOrxft3lzuXqwk0YEqFjIpYn+9cwZsQXJ5lXjaqFf4EnLIUrABbEcjEOitR7Kh6&#10;a7LJaHSa7QBLhyCV9+T91Af5ItWvKiXDfVV5FZgpOGELacW0ruOaLS5FXqNwjZYDDPEPKFqhLR16&#10;KPVJBME2qP8o1WqJ4KEKJxLaDKpKS5V6oG7GozfdPDbCqdQLkePdgSb//8rKu+2je0AWuo/Q0QAj&#10;ITvnc0/O2E9XYRu/hJRRnCh8OdCmusAkOWeT2fl4TiFJsenF9GyUeM1e/3bow2cFLYubgiONJbEl&#10;tjc+0ImUuk+Jh1lYaWPSaIz9zUGJ0ZO9Qoy70K07pktCsoe/hvKFukLoB+6dXGk6+kb48CCQJkxo&#10;SbXhnpbKwK7gMOw4awB//s0f84l4inK2I8UU3P/YCFScma+WRnIxns2ixJIxm59NyMDjyPo4Yjft&#10;NZAox3Q/nEzbmB/M3lshtM8k7mU8lULCSjq74GG/vQ69julySLVcpiQSlRPhxj46GUtH7iKxT92z&#10;QDewH2hud7DXlsjfDKHP7VlfbgJUOk5I5F4qq6Zl3ErRKhRDOcDQwHCDVgg29HfK6LoJ33TNUNNL&#10;0Aj0DWelTg30Ez8q6N20ZAQLN/Ed+VLw+VkSVMR+K4JCLYgqegJCvA4iX6utMk+MxnY6nZPaWEPd&#10;TqLuBlDC1kb1QCRBgg1em6Tn9LAoMtg2llzXPUlm095C2ftOqeJewIf0pNHjUqTEiHrQYq+3waCr&#10;mtIHUuJbcGynrNfHb/ELAAD//wMAUEsDBBQABgAIAAAAIQChOsa/3gAAAAoBAAAPAAAAZHJzL2Rv&#10;d25yZXYueG1sTI/BTsMwDIbvSLxDZCRuLOk6tlHqThOIK4gNJu2WNV5brXGqJlvL25Od4Gj70+/v&#10;z1ejbcWFet84RkgmCgRx6UzDFcLX9u1hCcIHzUa3jgnhhzysitubXGfGDfxJl02oRAxhn2mEOoQu&#10;k9KXNVntJ64jjrej660OcewraXo9xHDbyqlSc2l1w/FDrTt6qak8bc4W4fv9uN/N1Ef1ah+7wY1K&#10;sn2SiPd34/oZRKAx/MFw1Y/qUESngzuz8aJFSGdJGlGEabIAcQVUouLmgLBMFyCLXP6vUPwCAAD/&#10;/wMAUEsBAi0AFAAGAAgAAAAhALaDOJL+AAAA4QEAABMAAAAAAAAAAAAAAAAAAAAAAFtDb250ZW50&#10;X1R5cGVzXS54bWxQSwECLQAUAAYACAAAACEAOP0h/9YAAACUAQAACwAAAAAAAAAAAAAAAAAvAQAA&#10;X3JlbHMvLnJlbHNQSwECLQAUAAYACAAAACEAconhg6ECAABEBQAADgAAAAAAAAAAAAAAAAAuAgAA&#10;ZHJzL2Uyb0RvYy54bWxQSwECLQAUAAYACAAAACEAoTrGv94AAAAKAQAADwAAAAAAAAAAAAAAAAD7&#10;BAAAZHJzL2Rvd25yZXYueG1sUEsFBgAAAAAEAAQA8wAAAAYGAAAAAA==&#10;" filled="f" stroked="f">
                <v:textbox>
                  <w:txbxContent>
                    <w:p w14:paraId="222C9983" w14:textId="407BC2D2" w:rsidR="000D34A4" w:rsidRPr="00384D52" w:rsidRDefault="000D34A4" w:rsidP="000D34A4">
                      <w:pPr>
                        <w:rPr>
                          <w:b/>
                          <w:bCs/>
                          <w:color w:val="00A2FF" w:themeColor="accent1"/>
                          <w:sz w:val="28"/>
                          <w:szCs w:val="28"/>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כוכב </w:t>
                      </w:r>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שלישי</w:t>
                      </w:r>
                      <w:r w:rsidRPr="00384D52">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לחברת </w:t>
                      </w:r>
                      <w:r>
                        <w:rPr>
                          <w:rFonts w:hint="cs"/>
                          <w:b/>
                          <w:bCs/>
                          <w:color w:val="00A2FF" w:themeColor="accent1"/>
                          <w:sz w:val="28"/>
                          <w:szCs w:val="28"/>
                          <w:rtl/>
                          <w:lang w:bidi="he-I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אלמוגים</w:t>
                      </w:r>
                    </w:p>
                  </w:txbxContent>
                </v:textbox>
                <w10:wrap type="square" anchorx="margin"/>
              </v:shape>
            </w:pict>
          </mc:Fallback>
        </mc:AlternateContent>
      </w:r>
    </w:p>
    <w:p w14:paraId="576E89AF" w14:textId="5E0B40FF" w:rsidR="00D21A79" w:rsidRDefault="0092452C" w:rsidP="009638A5">
      <w:pPr>
        <w:rPr>
          <w:i/>
          <w:iCs/>
          <w:sz w:val="20"/>
          <w:szCs w:val="20"/>
          <w:rtl/>
          <w:lang w:bidi="he-IL"/>
        </w:rPr>
      </w:pPr>
      <w:r>
        <w:rPr>
          <w:noProof/>
          <w:lang w:bidi="he-IL"/>
        </w:rPr>
        <w:drawing>
          <wp:anchor distT="0" distB="0" distL="114300" distR="114300" simplePos="0" relativeHeight="251807744" behindDoc="0" locked="0" layoutInCell="1" allowOverlap="1" wp14:anchorId="6BEA12E1" wp14:editId="6A4C2C99">
            <wp:simplePos x="0" y="0"/>
            <wp:positionH relativeFrom="column">
              <wp:posOffset>657225</wp:posOffset>
            </wp:positionH>
            <wp:positionV relativeFrom="paragraph">
              <wp:posOffset>10160</wp:posOffset>
            </wp:positionV>
            <wp:extent cx="591185" cy="371475"/>
            <wp:effectExtent l="0" t="0" r="0" b="9525"/>
            <wp:wrapSquare wrapText="bothSides"/>
            <wp:docPr id="47"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תמונה 4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185" cy="371475"/>
                    </a:xfrm>
                    <a:prstGeom prst="rect">
                      <a:avLst/>
                    </a:prstGeom>
                  </pic:spPr>
                </pic:pic>
              </a:graphicData>
            </a:graphic>
            <wp14:sizeRelH relativeFrom="page">
              <wp14:pctWidth>0</wp14:pctWidth>
            </wp14:sizeRelH>
            <wp14:sizeRelV relativeFrom="page">
              <wp14:pctHeight>0</wp14:pctHeight>
            </wp14:sizeRelV>
          </wp:anchor>
        </w:drawing>
      </w:r>
      <w:r w:rsidR="000D34A4">
        <w:rPr>
          <w:rFonts w:ascii="David" w:hAnsi="David" w:hint="cs"/>
          <w:noProof/>
          <w:sz w:val="28"/>
          <w:szCs w:val="28"/>
          <w:rtl/>
          <w:lang w:bidi="he-IL"/>
        </w:rPr>
        <w:drawing>
          <wp:anchor distT="0" distB="0" distL="114300" distR="114300" simplePos="0" relativeHeight="251798528" behindDoc="0" locked="0" layoutInCell="1" allowOverlap="1" wp14:anchorId="7441C3E1" wp14:editId="13CEC188">
            <wp:simplePos x="0" y="0"/>
            <wp:positionH relativeFrom="column">
              <wp:posOffset>1800138</wp:posOffset>
            </wp:positionH>
            <wp:positionV relativeFrom="paragraph">
              <wp:posOffset>59055</wp:posOffset>
            </wp:positionV>
            <wp:extent cx="200025" cy="200025"/>
            <wp:effectExtent l="0" t="0" r="9525" b="9525"/>
            <wp:wrapNone/>
            <wp:docPr id="30"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sidR="000D34A4">
        <w:rPr>
          <w:rFonts w:ascii="David" w:hAnsi="David" w:hint="cs"/>
          <w:noProof/>
          <w:sz w:val="28"/>
          <w:szCs w:val="28"/>
          <w:rtl/>
          <w:lang w:bidi="he-IL"/>
        </w:rPr>
        <w:drawing>
          <wp:anchor distT="0" distB="0" distL="114300" distR="114300" simplePos="0" relativeHeight="251796480" behindDoc="0" locked="0" layoutInCell="1" allowOverlap="1" wp14:anchorId="001260C8" wp14:editId="7DE335ED">
            <wp:simplePos x="0" y="0"/>
            <wp:positionH relativeFrom="column">
              <wp:posOffset>2010410</wp:posOffset>
            </wp:positionH>
            <wp:positionV relativeFrom="paragraph">
              <wp:posOffset>59690</wp:posOffset>
            </wp:positionV>
            <wp:extent cx="200025" cy="200025"/>
            <wp:effectExtent l="0" t="0" r="9525" b="9525"/>
            <wp:wrapNone/>
            <wp:docPr id="29"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sidR="000D34A4">
        <w:rPr>
          <w:rFonts w:ascii="David" w:hAnsi="David" w:hint="cs"/>
          <w:noProof/>
          <w:sz w:val="28"/>
          <w:szCs w:val="28"/>
          <w:rtl/>
          <w:lang w:bidi="he-IL"/>
        </w:rPr>
        <w:drawing>
          <wp:anchor distT="0" distB="0" distL="114300" distR="114300" simplePos="0" relativeHeight="251795456" behindDoc="0" locked="0" layoutInCell="1" allowOverlap="1" wp14:anchorId="7D5BB463" wp14:editId="1098B5CB">
            <wp:simplePos x="0" y="0"/>
            <wp:positionH relativeFrom="column">
              <wp:posOffset>2219960</wp:posOffset>
            </wp:positionH>
            <wp:positionV relativeFrom="paragraph">
              <wp:posOffset>53888</wp:posOffset>
            </wp:positionV>
            <wp:extent cx="200025" cy="200025"/>
            <wp:effectExtent l="0" t="0" r="9525" b="9525"/>
            <wp:wrapNone/>
            <wp:docPr id="25"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0025" cy="200025"/>
                    </a:xfrm>
                    <a:prstGeom prst="rect">
                      <a:avLst/>
                    </a:prstGeom>
                  </pic:spPr>
                </pic:pic>
              </a:graphicData>
            </a:graphic>
            <wp14:sizeRelH relativeFrom="page">
              <wp14:pctWidth>0</wp14:pctWidth>
            </wp14:sizeRelH>
            <wp14:sizeRelV relativeFrom="page">
              <wp14:pctHeight>0</wp14:pctHeight>
            </wp14:sizeRelV>
          </wp:anchor>
        </w:drawing>
      </w:r>
      <w:r w:rsidR="000D34A4">
        <w:rPr>
          <w:noProof/>
          <w:rtl/>
          <w:lang w:bidi="he-IL"/>
        </w:rPr>
        <mc:AlternateContent>
          <mc:Choice Requires="wps">
            <w:drawing>
              <wp:anchor distT="0" distB="0" distL="114300" distR="114300" simplePos="0" relativeHeight="251793408" behindDoc="0" locked="0" layoutInCell="1" allowOverlap="1" wp14:anchorId="2A16A0C2" wp14:editId="4D82E76A">
                <wp:simplePos x="0" y="0"/>
                <wp:positionH relativeFrom="column">
                  <wp:posOffset>2562225</wp:posOffset>
                </wp:positionH>
                <wp:positionV relativeFrom="paragraph">
                  <wp:posOffset>94702</wp:posOffset>
                </wp:positionV>
                <wp:extent cx="1555750" cy="123825"/>
                <wp:effectExtent l="57150" t="38100" r="25400" b="142875"/>
                <wp:wrapNone/>
                <wp:docPr id="20" name="חץ: ימינה 20"/>
                <wp:cNvGraphicFramePr/>
                <a:graphic xmlns:a="http://schemas.openxmlformats.org/drawingml/2006/main">
                  <a:graphicData uri="http://schemas.microsoft.com/office/word/2010/wordprocessingShape">
                    <wps:wsp>
                      <wps:cNvSpPr/>
                      <wps:spPr>
                        <a:xfrm rot="10800000">
                          <a:off x="0" y="0"/>
                          <a:ext cx="1555750" cy="123825"/>
                        </a:xfrm>
                        <a:prstGeom prst="rightArrow">
                          <a:avLst/>
                        </a:prstGeom>
                        <a:solidFill>
                          <a:schemeClr val="accent4">
                            <a:lumMod val="60000"/>
                            <a:lumOff val="40000"/>
                          </a:schemeClr>
                        </a:solidFill>
                        <a:ln w="12700" cap="flat">
                          <a:solidFill>
                            <a:schemeClr val="accent1">
                              <a:lumMod val="40000"/>
                              <a:lumOff val="60000"/>
                            </a:schemeClr>
                          </a:solidFill>
                          <a:miter lim="400000"/>
                        </a:ln>
                        <a:effectLst>
                          <a:outerShdw blurRad="50800" dist="38100" dir="5400000" algn="t" rotWithShape="0">
                            <a:prstClr val="black">
                              <a:alpha val="40000"/>
                            </a:prst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789F6100" id="חץ: ימינה 20" o:spid="_x0000_s1026" type="#_x0000_t13" style="position:absolute;left:0;text-align:left;margin-left:201.75pt;margin-top:7.45pt;width:122.5pt;height:9.75pt;rotation:180;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57/gIAAMgGAAAOAAAAZHJzL2Uyb0RvYy54bWysVd9v2jAQfp+0/8Hy+wqhpUWooUKtmCZ1&#10;XVU69dk4DrHm2J5tCOyv390lpLSdJnUaD5bvcj++++58XF7tasO2KkTtbM6zkyFnykpXaLvO+ffH&#10;xacJZzEJWwjjrMr5XkV+Nfv44bLxUzVylTOFCgyC2DhtfM6rlPx0MIiyUrWIJ84rCx9LF2qRQAzr&#10;QRFEA9FrMxgNh+eDxoXCBydVjKC9aT/yGcUvSyXTt7KMKjGTc8CW6Ax0rvAczC7FdB2Er7TsYIh/&#10;QFELbSFpH+pGJME2Qb8JVWsZXHRlOpGuHriy1FJRDVBNNnxVzbISXlEtQE70PU3x/4WVd9ulvw9A&#10;Q+PjNMIVq9iVoWbBAVvZcDLEHxUHcNmOuNv33KldYhKU2Xg8vhgDxRK+ZaPTyWiM5A7aYBjUh5g+&#10;K1czvOQ86HWV5iG4hmKL7W1MrcPBEJ2iM7pYaGNIwKlQ1yawrYB+CimVTWfkbjb1V1e0+nMCTJ0F&#10;NfS/VZ8d1ICJ5gsjEcIXSYxlDVZwAUUzKWAmSyMSJXlh14c4BpO9AdNnFdNjMD3Gv4OpdYLnYXSd&#10;cwpEAwsuxiIfigYceEPBbcB0WRUNW5lNeBBFzsfYPM4KjXyfTrJWgOkfd8GYMGt4toljs590qmji&#10;sLcYEfvQk70yQv4gtTC+Em8p7ayJ0B4LSS9gRn9aYJufx41uaW8U5jT2QZVMFzRmqIgyrFeIon20&#10;sFWgosPTJSbAAQ1LGJJ3+nYu6N1ifKd/70T5nU29v4VlR+N/VBxeV67Y30Mt+LSgjujlQgPLtyKm&#10;exFg82Qct2n6BkdpHAyi626cVS78+pMe7WEhwFfOGthkOY8/NyIozswXC6uim4J0LIRjYXUs2E19&#10;7eBxARBAR9duckIyJALuMrj6CRbvHDODLKyE/DmXKRyE69Q2DFa3VPM5mcHK8yLd2qWXmABZw6l5&#10;3D2J4Lu1kGCh3LnD5hPTV3uhtUXP6Oeb5BaalsYzt91owbqk2etWO+7jY5msnv+AZr8BAAD//wMA&#10;UEsDBBQABgAIAAAAIQDJvP7m3gAAAAkBAAAPAAAAZHJzL2Rvd25yZXYueG1sTI/LTsMwEEX3SP0H&#10;a5DYUaetKSXEqQAJsUPqY9GlG0+TQDyOYjcJ/XqGFV3O3KP7yNaja0SPXag9aZhNExBIhbc1lRr2&#10;u/f7FYgQDVnTeEINPxhgnU9uMpNaP9AG+20sBZtQSI2GKsY2lTIUFToTpr5FYu3kO2cin10pbWcG&#10;NneNnCfJUjpTEydUpsW3Covv7dlxyOHyuY8fw2v7+FWc+oPzF5x5re9ux5dnEBHH+A/DX32uDjl3&#10;Ovoz2SAaDSpZPDDKgnoCwcBSrfhx1LBQCmSeyesF+S8AAAD//wMAUEsBAi0AFAAGAAgAAAAhALaD&#10;OJL+AAAA4QEAABMAAAAAAAAAAAAAAAAAAAAAAFtDb250ZW50X1R5cGVzXS54bWxQSwECLQAUAAYA&#10;CAAAACEAOP0h/9YAAACUAQAACwAAAAAAAAAAAAAAAAAvAQAAX3JlbHMvLnJlbHNQSwECLQAUAAYA&#10;CAAAACEAfHfue/4CAADIBgAADgAAAAAAAAAAAAAAAAAuAgAAZHJzL2Uyb0RvYy54bWxQSwECLQAU&#10;AAYACAAAACEAybz+5t4AAAAJAQAADwAAAAAAAAAAAAAAAABYBQAAZHJzL2Rvd25yZXYueG1sUEsF&#10;BgAAAAAEAAQA8wAAAGMGAAAAAA==&#10;" adj="20740" fillcolor="#ffe784 [1943]" strokecolor="#99d9ff [1300]" strokeweight="1pt">
                <v:stroke miterlimit="4"/>
                <v:shadow on="t" color="black" opacity="26214f" origin=",-.5" offset="0,3pt"/>
                <v:textbox style="mso-fit-shape-to-text:t" inset="4pt,4pt,4pt,4pt"/>
              </v:shape>
            </w:pict>
          </mc:Fallback>
        </mc:AlternateContent>
      </w:r>
    </w:p>
    <w:p w14:paraId="622D9B98" w14:textId="70C9586A" w:rsidR="000D34A4" w:rsidRDefault="000D34A4" w:rsidP="009638A5">
      <w:pPr>
        <w:rPr>
          <w:i/>
          <w:iCs/>
          <w:sz w:val="20"/>
          <w:szCs w:val="20"/>
          <w:rtl/>
          <w:lang w:bidi="he-IL"/>
        </w:rPr>
      </w:pPr>
    </w:p>
    <w:p w14:paraId="079DEFC6" w14:textId="54B10946" w:rsidR="000D34A4" w:rsidRDefault="000D34A4" w:rsidP="009638A5">
      <w:pPr>
        <w:rPr>
          <w:i/>
          <w:iCs/>
          <w:sz w:val="20"/>
          <w:szCs w:val="20"/>
          <w:rtl/>
          <w:lang w:bidi="he-IL"/>
        </w:rPr>
      </w:pPr>
    </w:p>
    <w:p w14:paraId="645C5862" w14:textId="6367F603" w:rsidR="003B0593" w:rsidRDefault="006377CB" w:rsidP="00EF7B1D">
      <w:pPr>
        <w:jc w:val="center"/>
        <w:rPr>
          <w:i/>
          <w:iCs/>
          <w:sz w:val="20"/>
          <w:szCs w:val="20"/>
          <w:rtl/>
          <w:lang w:bidi="he-IL"/>
        </w:rPr>
      </w:pPr>
      <w:r>
        <w:rPr>
          <w:rFonts w:hint="cs"/>
          <w:i/>
          <w:iCs/>
          <w:noProof/>
          <w:sz w:val="20"/>
          <w:szCs w:val="20"/>
          <w:rtl/>
          <w:lang w:val="he-IL" w:bidi="he-IL"/>
        </w:rPr>
        <w:drawing>
          <wp:inline distT="0" distB="0" distL="0" distR="0" wp14:anchorId="3D211FD1" wp14:editId="00E5450E">
            <wp:extent cx="2455336" cy="1310995"/>
            <wp:effectExtent l="0" t="0" r="2540" b="3810"/>
            <wp:docPr id="52" name="תמונה 52" descr="תמונה שמכילה בחוץ, שמיים, לוחם אש, לבוש&#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תמונה 52" descr="תמונה שמכילה בחוץ, שמיים, לוחם אש, לבוש&#10;&#10;התיאור נוצר באופן אוטומטי"/>
                    <pic:cNvPicPr/>
                  </pic:nvPicPr>
                  <pic:blipFill rotWithShape="1">
                    <a:blip r:embed="rId25" cstate="print">
                      <a:extLst>
                        <a:ext uri="{28A0092B-C50C-407E-A947-70E740481C1C}">
                          <a14:useLocalDpi xmlns:a14="http://schemas.microsoft.com/office/drawing/2010/main" val="0"/>
                        </a:ext>
                      </a:extLst>
                    </a:blip>
                    <a:srcRect t="21934" r="11703" b="12543"/>
                    <a:stretch/>
                  </pic:blipFill>
                  <pic:spPr bwMode="auto">
                    <a:xfrm>
                      <a:off x="0" y="0"/>
                      <a:ext cx="2497931" cy="133373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EF7B1D">
        <w:rPr>
          <w:rFonts w:hint="cs"/>
          <w:i/>
          <w:iCs/>
          <w:sz w:val="20"/>
          <w:szCs w:val="20"/>
          <w:rtl/>
          <w:lang w:bidi="he-IL"/>
        </w:rPr>
        <w:t xml:space="preserve">                     </w:t>
      </w:r>
      <w:r>
        <w:rPr>
          <w:i/>
          <w:iCs/>
          <w:noProof/>
          <w:sz w:val="20"/>
          <w:szCs w:val="20"/>
          <w:rtl/>
          <w:lang w:val="he-IL" w:bidi="he-IL"/>
        </w:rPr>
        <w:drawing>
          <wp:inline distT="0" distB="0" distL="0" distR="0" wp14:anchorId="13B1748A" wp14:editId="7090A511">
            <wp:extent cx="2451995" cy="1297824"/>
            <wp:effectExtent l="0" t="0" r="5715" b="0"/>
            <wp:docPr id="51" name="תמונה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תמונה 5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47177" cy="1348203"/>
                    </a:xfrm>
                    <a:prstGeom prst="rect">
                      <a:avLst/>
                    </a:prstGeom>
                    <a:ln>
                      <a:noFill/>
                    </a:ln>
                    <a:effectLst>
                      <a:softEdge rad="112500"/>
                    </a:effectLst>
                  </pic:spPr>
                </pic:pic>
              </a:graphicData>
            </a:graphic>
          </wp:inline>
        </w:drawing>
      </w:r>
    </w:p>
    <w:p w14:paraId="1BF75C80" w14:textId="15C5DE72" w:rsidR="00C20477" w:rsidRPr="009638A5" w:rsidRDefault="0086516D" w:rsidP="009638A5">
      <w:pPr>
        <w:jc w:val="center"/>
        <w:rPr>
          <w:rtl/>
        </w:rPr>
      </w:pPr>
      <w:r w:rsidRPr="0077594C">
        <w:rPr>
          <w:rFonts w:hint="cs"/>
          <w:i/>
          <w:iCs/>
          <w:sz w:val="20"/>
          <w:szCs w:val="20"/>
          <w:rtl/>
          <w:lang w:bidi="he-IL"/>
        </w:rPr>
        <w:t>אנשי חברת</w:t>
      </w:r>
      <w:r>
        <w:rPr>
          <w:rFonts w:hint="cs"/>
          <w:i/>
          <w:iCs/>
          <w:sz w:val="20"/>
          <w:szCs w:val="20"/>
          <w:rtl/>
          <w:lang w:bidi="he-IL"/>
        </w:rPr>
        <w:t xml:space="preserve"> </w:t>
      </w:r>
      <w:r w:rsidR="006377CB">
        <w:rPr>
          <w:rFonts w:hint="cs"/>
          <w:i/>
          <w:iCs/>
          <w:sz w:val="20"/>
          <w:szCs w:val="20"/>
          <w:rtl/>
          <w:lang w:bidi="he-IL"/>
        </w:rPr>
        <w:t>פרץ בוני הנגב</w:t>
      </w:r>
      <w:r w:rsidRPr="0077594C">
        <w:rPr>
          <w:rFonts w:hint="cs"/>
          <w:i/>
          <w:iCs/>
          <w:sz w:val="20"/>
          <w:szCs w:val="20"/>
          <w:rtl/>
          <w:lang w:bidi="he-IL"/>
        </w:rPr>
        <w:t xml:space="preserve"> בסיום מבדק הסמכה לכוכב </w:t>
      </w:r>
      <w:r w:rsidR="006377CB">
        <w:rPr>
          <w:rFonts w:hint="cs"/>
          <w:i/>
          <w:iCs/>
          <w:sz w:val="20"/>
          <w:szCs w:val="20"/>
          <w:rtl/>
          <w:lang w:bidi="he-IL"/>
        </w:rPr>
        <w:t>שני</w:t>
      </w:r>
      <w:r>
        <w:rPr>
          <w:rFonts w:hint="cs"/>
          <w:i/>
          <w:iCs/>
          <w:sz w:val="20"/>
          <w:szCs w:val="20"/>
          <w:rtl/>
          <w:lang w:bidi="he-IL"/>
        </w:rPr>
        <w:t xml:space="preserve">   </w:t>
      </w:r>
      <w:r w:rsidR="005C4739">
        <w:rPr>
          <w:rFonts w:hint="cs"/>
          <w:i/>
          <w:iCs/>
          <w:sz w:val="20"/>
          <w:szCs w:val="20"/>
          <w:rtl/>
          <w:lang w:bidi="he-IL"/>
        </w:rPr>
        <w:t xml:space="preserve">      </w:t>
      </w:r>
      <w:r>
        <w:rPr>
          <w:rFonts w:hint="cs"/>
          <w:i/>
          <w:iCs/>
          <w:sz w:val="20"/>
          <w:szCs w:val="20"/>
          <w:rtl/>
          <w:lang w:bidi="he-IL"/>
        </w:rPr>
        <w:t xml:space="preserve">      </w:t>
      </w:r>
      <w:r w:rsidRPr="00A040D6">
        <w:rPr>
          <w:rFonts w:hint="cs"/>
          <w:i/>
          <w:iCs/>
          <w:sz w:val="20"/>
          <w:szCs w:val="20"/>
          <w:rtl/>
        </w:rPr>
        <w:t xml:space="preserve"> </w:t>
      </w:r>
      <w:r w:rsidRPr="0077594C">
        <w:rPr>
          <w:rFonts w:hint="cs"/>
          <w:i/>
          <w:iCs/>
          <w:sz w:val="20"/>
          <w:szCs w:val="20"/>
          <w:rtl/>
          <w:lang w:bidi="he-IL"/>
        </w:rPr>
        <w:t>אנשי חברת</w:t>
      </w:r>
      <w:r w:rsidR="006377CB">
        <w:rPr>
          <w:rFonts w:hint="cs"/>
          <w:i/>
          <w:iCs/>
          <w:sz w:val="20"/>
          <w:szCs w:val="20"/>
          <w:rtl/>
          <w:lang w:bidi="he-IL"/>
        </w:rPr>
        <w:t xml:space="preserve"> גל אריאל</w:t>
      </w:r>
      <w:r w:rsidRPr="0077594C">
        <w:rPr>
          <w:rFonts w:hint="cs"/>
          <w:i/>
          <w:iCs/>
          <w:sz w:val="20"/>
          <w:szCs w:val="20"/>
          <w:rtl/>
          <w:lang w:bidi="he-IL"/>
        </w:rPr>
        <w:t xml:space="preserve"> בסיום מבדק הסמכה לכוכב </w:t>
      </w:r>
      <w:r w:rsidR="009638A5">
        <w:rPr>
          <w:rFonts w:hint="cs"/>
          <w:i/>
          <w:iCs/>
          <w:sz w:val="20"/>
          <w:szCs w:val="20"/>
          <w:rtl/>
          <w:lang w:bidi="he-IL"/>
        </w:rPr>
        <w:t>ראשון</w:t>
      </w:r>
      <w:r w:rsidR="005C4739">
        <w:rPr>
          <w:rFonts w:hint="cs"/>
          <w:i/>
          <w:iCs/>
          <w:sz w:val="20"/>
          <w:szCs w:val="20"/>
          <w:rtl/>
          <w:lang w:bidi="he-IL"/>
        </w:rPr>
        <w:t xml:space="preserve"> </w:t>
      </w:r>
      <w:r>
        <w:rPr>
          <w:b/>
          <w:bCs/>
          <w:i/>
          <w:iCs/>
          <w:noProof/>
          <w:color w:val="5E5E5E" w:themeColor="text2"/>
          <w:sz w:val="18"/>
          <w:szCs w:val="18"/>
          <w:rtl/>
          <w:lang w:val="ar-SA"/>
        </w:rPr>
        <w:t xml:space="preserve"> </w:t>
      </w:r>
      <w:r w:rsidR="00D32003">
        <w:rPr>
          <w:rFonts w:hint="cs"/>
          <w:rtl/>
          <w:lang w:bidi="he-IL"/>
        </w:rPr>
        <w:t xml:space="preserve">        </w:t>
      </w:r>
      <w:r w:rsidR="00C20477">
        <w:rPr>
          <w:rFonts w:hint="cs"/>
          <w:i/>
          <w:iCs/>
          <w:sz w:val="20"/>
          <w:szCs w:val="20"/>
          <w:rtl/>
          <w:lang w:bidi="he-IL"/>
        </w:rPr>
        <w:t xml:space="preserve">               </w:t>
      </w:r>
    </w:p>
    <w:p w14:paraId="5B88A27E" w14:textId="77777777" w:rsidR="00D21A79" w:rsidRDefault="00D21A79" w:rsidP="00D21A79">
      <w:pPr>
        <w:bidi w:val="0"/>
        <w:spacing w:before="0" w:after="0"/>
        <w:rPr>
          <w:i/>
          <w:iCs/>
          <w:sz w:val="20"/>
          <w:szCs w:val="20"/>
          <w:lang w:bidi="he-IL"/>
        </w:rPr>
      </w:pPr>
    </w:p>
    <w:p w14:paraId="4817B0A7" w14:textId="77777777" w:rsidR="00D21A79" w:rsidRDefault="00D21A79" w:rsidP="00D21A79">
      <w:pPr>
        <w:bidi w:val="0"/>
        <w:spacing w:before="0" w:after="0"/>
        <w:rPr>
          <w:i/>
          <w:iCs/>
          <w:sz w:val="20"/>
          <w:szCs w:val="20"/>
          <w:lang w:bidi="he-IL"/>
        </w:rPr>
      </w:pPr>
    </w:p>
    <w:p w14:paraId="6D57D4C6" w14:textId="44E2FF93" w:rsidR="00DB5F47" w:rsidRDefault="008C4848" w:rsidP="00DB5F47">
      <w:pPr>
        <w:spacing w:before="0" w:after="0"/>
        <w:jc w:val="center"/>
        <w:rPr>
          <w:i/>
          <w:iCs/>
          <w:sz w:val="20"/>
          <w:szCs w:val="20"/>
          <w:rtl/>
          <w:lang w:bidi="he-IL"/>
        </w:rPr>
      </w:pPr>
      <w:r>
        <w:rPr>
          <w:i/>
          <w:iCs/>
          <w:noProof/>
          <w:sz w:val="20"/>
          <w:szCs w:val="20"/>
          <w:lang w:bidi="he-IL"/>
        </w:rPr>
        <w:drawing>
          <wp:inline distT="0" distB="0" distL="0" distR="0" wp14:anchorId="4A7BCEF0" wp14:editId="5D0AFD33">
            <wp:extent cx="1961424" cy="1183310"/>
            <wp:effectExtent l="0" t="0" r="1270" b="0"/>
            <wp:docPr id="53" name="תמונה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תמונה 53"/>
                    <pic:cNvPicPr/>
                  </pic:nvPicPr>
                  <pic:blipFill rotWithShape="1">
                    <a:blip r:embed="rId27" cstate="print">
                      <a:extLst>
                        <a:ext uri="{28A0092B-C50C-407E-A947-70E740481C1C}">
                          <a14:useLocalDpi xmlns:a14="http://schemas.microsoft.com/office/drawing/2010/main" val="0"/>
                        </a:ext>
                      </a:extLst>
                    </a:blip>
                    <a:srcRect l="2491" t="4840" r="7761" b="4355"/>
                    <a:stretch/>
                  </pic:blipFill>
                  <pic:spPr bwMode="auto">
                    <a:xfrm>
                      <a:off x="0" y="0"/>
                      <a:ext cx="2000173" cy="120668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i/>
          <w:iCs/>
          <w:sz w:val="20"/>
          <w:szCs w:val="20"/>
          <w:lang w:bidi="he-IL"/>
        </w:rPr>
        <w:t xml:space="preserve"> </w:t>
      </w:r>
      <w:r>
        <w:rPr>
          <w:rFonts w:hint="cs"/>
          <w:i/>
          <w:iCs/>
          <w:sz w:val="20"/>
          <w:szCs w:val="20"/>
          <w:rtl/>
          <w:lang w:bidi="he-IL"/>
        </w:rPr>
        <w:t xml:space="preserve">   </w:t>
      </w:r>
      <w:r>
        <w:rPr>
          <w:rFonts w:hint="cs"/>
          <w:i/>
          <w:iCs/>
          <w:noProof/>
          <w:sz w:val="20"/>
          <w:szCs w:val="20"/>
          <w:rtl/>
          <w:lang w:val="he-IL" w:bidi="he-IL"/>
        </w:rPr>
        <w:drawing>
          <wp:inline distT="0" distB="0" distL="0" distR="0" wp14:anchorId="339C50D2" wp14:editId="0341A703">
            <wp:extent cx="1770658" cy="1137430"/>
            <wp:effectExtent l="0" t="0" r="1270" b="5715"/>
            <wp:docPr id="54" name="תמונה 54" descr="תמונה שמכילה אדם, לבוש, בחוץ, רכ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תמונה 54" descr="תמונה שמכילה אדם, לבוש, בחוץ, רכב&#10;&#10;התיאור נוצר באופן אוטומטי"/>
                    <pic:cNvPicPr/>
                  </pic:nvPicPr>
                  <pic:blipFill rotWithShape="1">
                    <a:blip r:embed="rId28" cstate="print">
                      <a:extLst>
                        <a:ext uri="{28A0092B-C50C-407E-A947-70E740481C1C}">
                          <a14:useLocalDpi xmlns:a14="http://schemas.microsoft.com/office/drawing/2010/main" val="0"/>
                        </a:ext>
                      </a:extLst>
                    </a:blip>
                    <a:srcRect l="4876" t="5534" r="11289" b="1314"/>
                    <a:stretch/>
                  </pic:blipFill>
                  <pic:spPr bwMode="auto">
                    <a:xfrm>
                      <a:off x="0" y="0"/>
                      <a:ext cx="1785674" cy="114707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D21A79">
        <w:rPr>
          <w:rFonts w:hint="cs"/>
          <w:i/>
          <w:iCs/>
          <w:sz w:val="20"/>
          <w:szCs w:val="20"/>
          <w:rtl/>
          <w:lang w:bidi="he-IL"/>
        </w:rPr>
        <w:t xml:space="preserve">  </w:t>
      </w:r>
      <w:r w:rsidR="0092452C">
        <w:rPr>
          <w:rFonts w:hint="cs"/>
          <w:i/>
          <w:iCs/>
          <w:sz w:val="20"/>
          <w:szCs w:val="20"/>
          <w:rtl/>
          <w:lang w:bidi="he-IL"/>
        </w:rPr>
        <w:t xml:space="preserve">  </w:t>
      </w:r>
      <w:r w:rsidR="0092452C">
        <w:rPr>
          <w:i/>
          <w:iCs/>
          <w:noProof/>
          <w:sz w:val="20"/>
          <w:szCs w:val="20"/>
          <w:rtl/>
          <w:lang w:val="he-IL" w:bidi="he-IL"/>
        </w:rPr>
        <w:drawing>
          <wp:inline distT="0" distB="0" distL="0" distR="0" wp14:anchorId="1355DFD7" wp14:editId="3A52AA71">
            <wp:extent cx="1940560" cy="1126633"/>
            <wp:effectExtent l="0" t="0" r="2540" b="0"/>
            <wp:docPr id="49" name="תמונה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תמונה 49"/>
                    <pic:cNvPicPr/>
                  </pic:nvPicPr>
                  <pic:blipFill rotWithShape="1">
                    <a:blip r:embed="rId29" cstate="print">
                      <a:extLst>
                        <a:ext uri="{28A0092B-C50C-407E-A947-70E740481C1C}">
                          <a14:useLocalDpi xmlns:a14="http://schemas.microsoft.com/office/drawing/2010/main" val="0"/>
                        </a:ext>
                      </a:extLst>
                    </a:blip>
                    <a:srcRect l="27859" t="38839" r="8439" b="20624"/>
                    <a:stretch/>
                  </pic:blipFill>
                  <pic:spPr bwMode="auto">
                    <a:xfrm>
                      <a:off x="0" y="0"/>
                      <a:ext cx="1967382" cy="114220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D8A9D40" w14:textId="0F468B7D" w:rsidR="00DB5F47" w:rsidRPr="009638A5" w:rsidRDefault="00DB5F47" w:rsidP="0092452C">
      <w:pPr>
        <w:rPr>
          <w:rtl/>
        </w:rPr>
      </w:pPr>
      <w:r>
        <w:rPr>
          <w:rFonts w:hint="cs"/>
          <w:i/>
          <w:iCs/>
          <w:sz w:val="20"/>
          <w:szCs w:val="20"/>
          <w:rtl/>
          <w:lang w:bidi="he-IL"/>
        </w:rPr>
        <w:t>אשל הירדן</w:t>
      </w:r>
      <w:r w:rsidRPr="0077594C">
        <w:rPr>
          <w:rFonts w:hint="cs"/>
          <w:i/>
          <w:iCs/>
          <w:sz w:val="20"/>
          <w:szCs w:val="20"/>
          <w:rtl/>
          <w:lang w:bidi="he-IL"/>
        </w:rPr>
        <w:t xml:space="preserve"> בסיום מבדק הסמכה לכוכב </w:t>
      </w:r>
      <w:r>
        <w:rPr>
          <w:rFonts w:hint="cs"/>
          <w:i/>
          <w:iCs/>
          <w:sz w:val="20"/>
          <w:szCs w:val="20"/>
          <w:rtl/>
          <w:lang w:bidi="he-IL"/>
        </w:rPr>
        <w:t xml:space="preserve">שני      </w:t>
      </w:r>
      <w:r w:rsidR="0092452C">
        <w:rPr>
          <w:rFonts w:hint="cs"/>
          <w:i/>
          <w:iCs/>
          <w:sz w:val="20"/>
          <w:szCs w:val="20"/>
          <w:rtl/>
          <w:lang w:bidi="he-IL"/>
        </w:rPr>
        <w:t xml:space="preserve"> </w:t>
      </w:r>
      <w:proofErr w:type="spellStart"/>
      <w:r>
        <w:rPr>
          <w:rFonts w:hint="cs"/>
          <w:i/>
          <w:iCs/>
          <w:sz w:val="20"/>
          <w:szCs w:val="20"/>
          <w:rtl/>
          <w:lang w:bidi="he-IL"/>
        </w:rPr>
        <w:t>רולצור</w:t>
      </w:r>
      <w:proofErr w:type="spellEnd"/>
      <w:r w:rsidRPr="0077594C">
        <w:rPr>
          <w:rFonts w:hint="cs"/>
          <w:i/>
          <w:iCs/>
          <w:sz w:val="20"/>
          <w:szCs w:val="20"/>
          <w:rtl/>
          <w:lang w:bidi="he-IL"/>
        </w:rPr>
        <w:t xml:space="preserve"> בסיום מבדק הסמכה לכוכב </w:t>
      </w:r>
      <w:r>
        <w:rPr>
          <w:rFonts w:hint="cs"/>
          <w:i/>
          <w:iCs/>
          <w:sz w:val="20"/>
          <w:szCs w:val="20"/>
          <w:rtl/>
          <w:lang w:bidi="he-IL"/>
        </w:rPr>
        <w:t xml:space="preserve">שני </w:t>
      </w:r>
      <w:r>
        <w:rPr>
          <w:b/>
          <w:bCs/>
          <w:i/>
          <w:iCs/>
          <w:noProof/>
          <w:color w:val="5E5E5E" w:themeColor="text2"/>
          <w:sz w:val="18"/>
          <w:szCs w:val="18"/>
          <w:rtl/>
          <w:lang w:val="ar-SA"/>
        </w:rPr>
        <w:t xml:space="preserve"> </w:t>
      </w:r>
      <w:r>
        <w:rPr>
          <w:rFonts w:hint="cs"/>
          <w:rtl/>
          <w:lang w:bidi="he-IL"/>
        </w:rPr>
        <w:t xml:space="preserve"> </w:t>
      </w:r>
      <w:r w:rsidR="0092452C">
        <w:rPr>
          <w:rFonts w:hint="cs"/>
          <w:i/>
          <w:iCs/>
          <w:sz w:val="20"/>
          <w:szCs w:val="20"/>
          <w:rtl/>
          <w:lang w:bidi="he-IL"/>
        </w:rPr>
        <w:t>אלמוגים</w:t>
      </w:r>
      <w:r w:rsidR="0092452C" w:rsidRPr="0077594C">
        <w:rPr>
          <w:rFonts w:hint="cs"/>
          <w:i/>
          <w:iCs/>
          <w:sz w:val="20"/>
          <w:szCs w:val="20"/>
          <w:rtl/>
          <w:lang w:bidi="he-IL"/>
        </w:rPr>
        <w:t xml:space="preserve"> בסיום מבדק הסמכה לכוכב </w:t>
      </w:r>
      <w:r w:rsidR="0092452C">
        <w:rPr>
          <w:rFonts w:hint="cs"/>
          <w:i/>
          <w:iCs/>
          <w:sz w:val="20"/>
          <w:szCs w:val="20"/>
          <w:rtl/>
          <w:lang w:bidi="he-IL"/>
        </w:rPr>
        <w:t>שלישי</w:t>
      </w:r>
    </w:p>
    <w:p w14:paraId="13280ECF" w14:textId="6E91E053" w:rsidR="00D21A79" w:rsidRDefault="008C4848" w:rsidP="00DB5F47">
      <w:pPr>
        <w:spacing w:before="0" w:after="0"/>
        <w:jc w:val="center"/>
        <w:rPr>
          <w:i/>
          <w:iCs/>
          <w:sz w:val="20"/>
          <w:szCs w:val="20"/>
          <w:lang w:bidi="he-IL"/>
        </w:rPr>
      </w:pPr>
      <w:r w:rsidRPr="0077594C">
        <w:rPr>
          <w:rFonts w:hint="cs"/>
          <w:i/>
          <w:iCs/>
          <w:sz w:val="20"/>
          <w:szCs w:val="20"/>
          <w:rtl/>
          <w:lang w:bidi="he-IL"/>
        </w:rPr>
        <w:t xml:space="preserve"> </w:t>
      </w:r>
      <w:r w:rsidR="00D21A79">
        <w:rPr>
          <w:i/>
          <w:iCs/>
          <w:sz w:val="20"/>
          <w:szCs w:val="20"/>
          <w:lang w:bidi="he-IL"/>
        </w:rPr>
        <w:br w:type="page"/>
      </w:r>
    </w:p>
    <w:p w14:paraId="7461FE66" w14:textId="1A21410C" w:rsidR="008023B7" w:rsidRPr="00B664E3" w:rsidRDefault="008023B7" w:rsidP="008023B7">
      <w:pPr>
        <w:pStyle w:val="1"/>
        <w:rPr>
          <w:rtl/>
          <w:lang w:val="en-US"/>
        </w:rPr>
      </w:pPr>
      <w:r w:rsidRPr="0077594C">
        <w:rPr>
          <w:i/>
          <w:iCs/>
          <w:noProof/>
          <w:sz w:val="20"/>
          <w:szCs w:val="20"/>
          <w:lang w:val="en-US"/>
        </w:rPr>
        <w:lastRenderedPageBreak/>
        <w:drawing>
          <wp:anchor distT="0" distB="0" distL="114300" distR="114300" simplePos="0" relativeHeight="251760640" behindDoc="0" locked="0" layoutInCell="1" allowOverlap="1" wp14:anchorId="6E697C13" wp14:editId="5FC9C9D4">
            <wp:simplePos x="0" y="0"/>
            <wp:positionH relativeFrom="column">
              <wp:posOffset>5777330</wp:posOffset>
            </wp:positionH>
            <wp:positionV relativeFrom="paragraph">
              <wp:posOffset>-165401</wp:posOffset>
            </wp:positionV>
            <wp:extent cx="504825" cy="504825"/>
            <wp:effectExtent l="0" t="0" r="0" b="9525"/>
            <wp:wrapNone/>
            <wp:docPr id="10" name="תמונה 10" descr="מחיאות כפיים אמוג'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מחיאות כפיים אמוג'י 👏"/>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cs"/>
          <w:sz w:val="40"/>
          <w:szCs w:val="40"/>
          <w:rtl/>
        </w:rPr>
        <w:t xml:space="preserve">     </w:t>
      </w:r>
      <w:r w:rsidR="00691A81">
        <w:rPr>
          <w:rFonts w:hint="cs"/>
          <w:rtl/>
        </w:rPr>
        <w:t>חדשנות</w:t>
      </w:r>
      <w:r w:rsidRPr="00C506A0">
        <w:rPr>
          <w:rFonts w:hint="cs"/>
          <w:rtl/>
        </w:rPr>
        <w:t xml:space="preserve"> </w:t>
      </w:r>
      <w:r w:rsidRPr="00C506A0">
        <w:rPr>
          <w:rtl/>
        </w:rPr>
        <w:t>–</w:t>
      </w:r>
      <w:r w:rsidRPr="00C506A0">
        <w:rPr>
          <w:rFonts w:hint="cs"/>
          <w:rtl/>
        </w:rPr>
        <w:t xml:space="preserve"> </w:t>
      </w:r>
      <w:r w:rsidR="00691A81">
        <w:rPr>
          <w:rFonts w:hint="cs"/>
          <w:lang w:val="en-US"/>
        </w:rPr>
        <w:t>BIM</w:t>
      </w:r>
      <w:r w:rsidR="00691A81">
        <w:rPr>
          <w:rFonts w:hint="cs"/>
          <w:rtl/>
          <w:lang w:val="en-US"/>
        </w:rPr>
        <w:t xml:space="preserve"> מידול אינפורמציה של מבנה</w:t>
      </w:r>
    </w:p>
    <w:p w14:paraId="196D444C" w14:textId="132CB92F" w:rsidR="00691A81" w:rsidRDefault="00691A81" w:rsidP="00691A81">
      <w:pPr>
        <w:spacing w:line="276" w:lineRule="auto"/>
        <w:jc w:val="both"/>
        <w:rPr>
          <w:rFonts w:ascii="David" w:eastAsia="Times New Roman" w:hAnsi="David"/>
          <w:sz w:val="28"/>
          <w:szCs w:val="28"/>
          <w:rtl/>
          <w:lang w:bidi="he-IL"/>
        </w:rPr>
      </w:pPr>
      <w:r>
        <w:rPr>
          <w:rFonts w:ascii="David" w:eastAsia="Times New Roman" w:hAnsi="David"/>
          <w:sz w:val="28"/>
          <w:szCs w:val="28"/>
          <w:lang w:bidi="he-IL"/>
        </w:rPr>
        <w:t>BIM (Building Information Modeling)</w:t>
      </w:r>
      <w:r>
        <w:rPr>
          <w:rFonts w:ascii="David" w:eastAsia="Times New Roman" w:hAnsi="David" w:hint="cs"/>
          <w:sz w:val="28"/>
          <w:szCs w:val="28"/>
          <w:rtl/>
          <w:lang w:bidi="he-IL"/>
        </w:rPr>
        <w:t xml:space="preserve"> </w:t>
      </w:r>
      <w:r>
        <w:rPr>
          <w:rFonts w:ascii="David" w:eastAsia="Times New Roman" w:hAnsi="David"/>
          <w:sz w:val="28"/>
          <w:szCs w:val="28"/>
          <w:rtl/>
          <w:lang w:bidi="he-IL"/>
        </w:rPr>
        <w:t>–</w:t>
      </w:r>
      <w:r>
        <w:rPr>
          <w:rFonts w:ascii="David" w:eastAsia="Times New Roman" w:hAnsi="David" w:hint="cs"/>
          <w:sz w:val="28"/>
          <w:szCs w:val="28"/>
          <w:rtl/>
          <w:lang w:bidi="he-IL"/>
        </w:rPr>
        <w:t xml:space="preserve"> שיטת ניהול מידע שמטרתה לייעל ולשפר את תכנון וביצוע הפרויקטים ההנדסיים. זהו מודל ממוחשב תלת ממדי המהווה ייצוג דיגיטלי של מבנה אמיתי מתוכנן, על כל מאפייניו. המודל התלת ממדי מחליף את השרטוט הדו ממדי ומאפשר להוסיף אינספור מאפיינים השמורים כבסיס נתונים. כך ניתן להפיק ניתוח נתונים המשפיע על התכנון והמוכנות בתהליך הבנייה:</w:t>
      </w:r>
    </w:p>
    <w:p w14:paraId="2D728103" w14:textId="28BC446F" w:rsidR="005E4353" w:rsidRDefault="00691A81" w:rsidP="005E4353">
      <w:pPr>
        <w:pStyle w:val="a8"/>
        <w:numPr>
          <w:ilvl w:val="0"/>
          <w:numId w:val="28"/>
        </w:numPr>
        <w:spacing w:line="276" w:lineRule="auto"/>
        <w:jc w:val="both"/>
        <w:rPr>
          <w:rFonts w:ascii="David" w:eastAsia="Times New Roman" w:hAnsi="David"/>
          <w:sz w:val="28"/>
          <w:szCs w:val="28"/>
          <w:lang w:bidi="he-IL"/>
        </w:rPr>
      </w:pPr>
      <w:r>
        <w:rPr>
          <w:rFonts w:ascii="David" w:eastAsia="Times New Roman" w:hAnsi="David" w:hint="cs"/>
          <w:sz w:val="28"/>
          <w:szCs w:val="28"/>
          <w:rtl/>
          <w:lang w:bidi="he-IL"/>
        </w:rPr>
        <w:t xml:space="preserve">בדיקת התנגשויות </w:t>
      </w:r>
      <w:r w:rsidR="00A446F0">
        <w:rPr>
          <w:rFonts w:ascii="David" w:eastAsia="Times New Roman" w:hAnsi="David"/>
          <w:sz w:val="28"/>
          <w:szCs w:val="28"/>
          <w:rtl/>
          <w:lang w:bidi="he-IL"/>
        </w:rPr>
        <w:t>–</w:t>
      </w:r>
      <w:r>
        <w:rPr>
          <w:rFonts w:ascii="David" w:eastAsia="Times New Roman" w:hAnsi="David" w:hint="cs"/>
          <w:sz w:val="28"/>
          <w:szCs w:val="28"/>
          <w:rtl/>
          <w:lang w:bidi="he-IL"/>
        </w:rPr>
        <w:t xml:space="preserve"> </w:t>
      </w:r>
      <w:r w:rsidR="00A446F0">
        <w:rPr>
          <w:rFonts w:ascii="David" w:eastAsia="Times New Roman" w:hAnsi="David" w:hint="cs"/>
          <w:sz w:val="28"/>
          <w:szCs w:val="28"/>
          <w:rtl/>
          <w:lang w:bidi="he-IL"/>
        </w:rPr>
        <w:t xml:space="preserve">בין תהליכי הקמת שלד והערכות לשלבי גמר </w:t>
      </w:r>
      <w:r w:rsidR="00A446F0">
        <w:rPr>
          <w:rFonts w:ascii="David" w:eastAsia="Times New Roman" w:hAnsi="David"/>
          <w:sz w:val="28"/>
          <w:szCs w:val="28"/>
          <w:rtl/>
          <w:lang w:bidi="he-IL"/>
        </w:rPr>
        <w:t>–</w:t>
      </w:r>
      <w:r w:rsidR="00A446F0">
        <w:rPr>
          <w:rFonts w:ascii="David" w:eastAsia="Times New Roman" w:hAnsi="David" w:hint="cs"/>
          <w:sz w:val="28"/>
          <w:szCs w:val="28"/>
          <w:rtl/>
          <w:lang w:bidi="he-IL"/>
        </w:rPr>
        <w:t xml:space="preserve"> חשמל, אינסטלציה, מיזוג וכד'.</w:t>
      </w:r>
    </w:p>
    <w:p w14:paraId="1AA5E230" w14:textId="7FACAF9C" w:rsidR="00691A81" w:rsidRDefault="00691A81" w:rsidP="005E4353">
      <w:pPr>
        <w:pStyle w:val="a8"/>
        <w:numPr>
          <w:ilvl w:val="0"/>
          <w:numId w:val="28"/>
        </w:numPr>
        <w:spacing w:line="276" w:lineRule="auto"/>
        <w:jc w:val="both"/>
        <w:rPr>
          <w:rFonts w:ascii="David" w:eastAsia="Times New Roman" w:hAnsi="David"/>
          <w:sz w:val="28"/>
          <w:szCs w:val="28"/>
          <w:lang w:bidi="he-IL"/>
        </w:rPr>
      </w:pPr>
      <w:r>
        <w:rPr>
          <w:rFonts w:ascii="David" w:eastAsia="Times New Roman" w:hAnsi="David" w:hint="cs"/>
          <w:sz w:val="28"/>
          <w:szCs w:val="28"/>
          <w:rtl/>
          <w:lang w:bidi="he-IL"/>
        </w:rPr>
        <w:t>חישובים הנדסיים - תכונות פיזיקליות, חוזק חומרים, גמישות, משקל וכד'.</w:t>
      </w:r>
    </w:p>
    <w:p w14:paraId="671E9731" w14:textId="60E5B1E0" w:rsidR="00691A81" w:rsidRDefault="00691A81" w:rsidP="005E4353">
      <w:pPr>
        <w:pStyle w:val="a8"/>
        <w:numPr>
          <w:ilvl w:val="0"/>
          <w:numId w:val="28"/>
        </w:numPr>
        <w:spacing w:line="276" w:lineRule="auto"/>
        <w:jc w:val="both"/>
        <w:rPr>
          <w:rFonts w:ascii="David" w:eastAsia="Times New Roman" w:hAnsi="David"/>
          <w:sz w:val="28"/>
          <w:szCs w:val="28"/>
          <w:lang w:bidi="he-IL"/>
        </w:rPr>
      </w:pPr>
      <w:r>
        <w:rPr>
          <w:rFonts w:ascii="David" w:eastAsia="Times New Roman" w:hAnsi="David" w:hint="cs"/>
          <w:sz w:val="28"/>
          <w:szCs w:val="28"/>
          <w:rtl/>
          <w:lang w:bidi="he-IL"/>
        </w:rPr>
        <w:t xml:space="preserve">חישוב כמויות ותמחור פרויקט </w:t>
      </w:r>
      <w:r>
        <w:rPr>
          <w:rFonts w:ascii="David" w:eastAsia="Times New Roman" w:hAnsi="David"/>
          <w:sz w:val="28"/>
          <w:szCs w:val="28"/>
          <w:rtl/>
          <w:lang w:bidi="he-IL"/>
        </w:rPr>
        <w:t>–</w:t>
      </w:r>
      <w:r>
        <w:rPr>
          <w:rFonts w:ascii="David" w:eastAsia="Times New Roman" w:hAnsi="David" w:hint="cs"/>
          <w:sz w:val="28"/>
          <w:szCs w:val="28"/>
          <w:rtl/>
          <w:lang w:bidi="he-IL"/>
        </w:rPr>
        <w:t xml:space="preserve"> באופן מדויק ומיידי.</w:t>
      </w:r>
    </w:p>
    <w:p w14:paraId="6A9C6700" w14:textId="1800F4F4" w:rsidR="00691A81" w:rsidRDefault="00691A81" w:rsidP="005E4353">
      <w:pPr>
        <w:pStyle w:val="a8"/>
        <w:numPr>
          <w:ilvl w:val="0"/>
          <w:numId w:val="28"/>
        </w:numPr>
        <w:spacing w:line="276" w:lineRule="auto"/>
        <w:jc w:val="both"/>
        <w:rPr>
          <w:rFonts w:ascii="David" w:eastAsia="Times New Roman" w:hAnsi="David"/>
          <w:sz w:val="28"/>
          <w:szCs w:val="28"/>
          <w:lang w:bidi="he-IL"/>
        </w:rPr>
      </w:pPr>
      <w:r>
        <w:rPr>
          <w:rFonts w:ascii="David" w:eastAsia="Times New Roman" w:hAnsi="David" w:hint="cs"/>
          <w:sz w:val="28"/>
          <w:szCs w:val="28"/>
          <w:rtl/>
          <w:lang w:bidi="he-IL"/>
        </w:rPr>
        <w:t xml:space="preserve">ויזואליזציה בתלת ממד </w:t>
      </w:r>
      <w:r>
        <w:rPr>
          <w:rFonts w:ascii="David" w:eastAsia="Times New Roman" w:hAnsi="David"/>
          <w:sz w:val="28"/>
          <w:szCs w:val="28"/>
          <w:rtl/>
          <w:lang w:bidi="he-IL"/>
        </w:rPr>
        <w:t>–</w:t>
      </w:r>
      <w:r>
        <w:rPr>
          <w:rFonts w:ascii="David" w:eastAsia="Times New Roman" w:hAnsi="David" w:hint="cs"/>
          <w:sz w:val="28"/>
          <w:szCs w:val="28"/>
          <w:rtl/>
          <w:lang w:bidi="he-IL"/>
        </w:rPr>
        <w:t xml:space="preserve"> תרגום השרטוטים למבנה המציאותי.</w:t>
      </w:r>
    </w:p>
    <w:p w14:paraId="1E6C6E94" w14:textId="77777777" w:rsidR="005E4353" w:rsidRDefault="005E4353" w:rsidP="005E4353">
      <w:pPr>
        <w:pStyle w:val="a8"/>
        <w:numPr>
          <w:ilvl w:val="0"/>
          <w:numId w:val="28"/>
        </w:numPr>
        <w:spacing w:line="276" w:lineRule="auto"/>
        <w:jc w:val="both"/>
        <w:rPr>
          <w:rFonts w:ascii="David" w:eastAsia="Times New Roman" w:hAnsi="David"/>
          <w:sz w:val="28"/>
          <w:szCs w:val="28"/>
          <w:lang w:bidi="he-IL"/>
        </w:rPr>
      </w:pPr>
      <w:r w:rsidRPr="005E4353">
        <w:rPr>
          <w:rFonts w:ascii="David" w:eastAsia="Times New Roman" w:hAnsi="David"/>
          <w:sz w:val="28"/>
          <w:szCs w:val="28"/>
          <w:rtl/>
          <w:lang w:bidi="he-IL"/>
        </w:rPr>
        <w:t>משטחי עבודה תלויים ופחות יציבים</w:t>
      </w:r>
    </w:p>
    <w:p w14:paraId="00075AAB" w14:textId="4307448F" w:rsidR="005E4353" w:rsidRPr="005E4353" w:rsidRDefault="005E4353" w:rsidP="005E4353">
      <w:pPr>
        <w:pStyle w:val="a8"/>
        <w:numPr>
          <w:ilvl w:val="0"/>
          <w:numId w:val="28"/>
        </w:numPr>
        <w:spacing w:line="276" w:lineRule="auto"/>
        <w:jc w:val="both"/>
        <w:rPr>
          <w:rFonts w:ascii="David" w:eastAsia="Times New Roman" w:hAnsi="David"/>
          <w:sz w:val="28"/>
          <w:szCs w:val="28"/>
          <w:lang w:bidi="he-IL"/>
        </w:rPr>
      </w:pPr>
      <w:r w:rsidRPr="005E4353">
        <w:rPr>
          <w:rFonts w:ascii="David" w:eastAsia="Times New Roman" w:hAnsi="David"/>
          <w:sz w:val="28"/>
          <w:szCs w:val="28"/>
          <w:rtl/>
          <w:lang w:bidi="he-IL"/>
        </w:rPr>
        <w:t>סכנה לנפילת עובד/ציוד/חומר גל</w:t>
      </w:r>
      <w:r>
        <w:rPr>
          <w:rFonts w:ascii="David" w:eastAsia="Times New Roman" w:hAnsi="David" w:hint="cs"/>
          <w:sz w:val="28"/>
          <w:szCs w:val="28"/>
          <w:rtl/>
          <w:lang w:bidi="he-IL"/>
        </w:rPr>
        <w:t>ם</w:t>
      </w:r>
    </w:p>
    <w:p w14:paraId="78659E8A" w14:textId="425BD60F" w:rsidR="005E4353" w:rsidRDefault="00A446F0" w:rsidP="00A446F0">
      <w:pPr>
        <w:spacing w:line="276" w:lineRule="auto"/>
        <w:jc w:val="both"/>
        <w:rPr>
          <w:rFonts w:ascii="David" w:eastAsia="Times New Roman" w:hAnsi="David"/>
          <w:sz w:val="28"/>
          <w:szCs w:val="28"/>
          <w:rtl/>
          <w:lang w:bidi="he-IL"/>
        </w:rPr>
      </w:pPr>
      <w:r w:rsidRPr="00A446F0">
        <w:rPr>
          <w:rFonts w:ascii="David" w:eastAsia="Times New Roman" w:hAnsi="David" w:hint="cs"/>
          <w:sz w:val="28"/>
          <w:szCs w:val="28"/>
          <w:rtl/>
          <w:lang w:bidi="he-IL"/>
        </w:rPr>
        <w:t xml:space="preserve">בעת </w:t>
      </w:r>
      <w:r>
        <w:rPr>
          <w:rFonts w:ascii="David" w:eastAsia="Times New Roman" w:hAnsi="David" w:hint="cs"/>
          <w:sz w:val="28"/>
          <w:szCs w:val="28"/>
          <w:rtl/>
          <w:lang w:bidi="he-IL"/>
        </w:rPr>
        <w:t xml:space="preserve">עבודת תכנון וניהול באמצעות </w:t>
      </w:r>
      <w:r>
        <w:rPr>
          <w:rFonts w:ascii="David" w:eastAsia="Times New Roman" w:hAnsi="David" w:hint="cs"/>
          <w:sz w:val="28"/>
          <w:szCs w:val="28"/>
          <w:lang w:bidi="he-IL"/>
        </w:rPr>
        <w:t>BIM</w:t>
      </w:r>
      <w:r>
        <w:rPr>
          <w:rFonts w:ascii="David" w:eastAsia="Times New Roman" w:hAnsi="David" w:hint="cs"/>
          <w:sz w:val="28"/>
          <w:szCs w:val="28"/>
          <w:rtl/>
          <w:lang w:bidi="he-IL"/>
        </w:rPr>
        <w:t xml:space="preserve"> מתאפשרת שפה אחידה וסנכרון בין בעלי התפקידים הרבים המעורבים בפרויקט </w:t>
      </w:r>
      <w:r>
        <w:rPr>
          <w:rFonts w:ascii="David" w:eastAsia="Times New Roman" w:hAnsi="David"/>
          <w:sz w:val="28"/>
          <w:szCs w:val="28"/>
          <w:rtl/>
          <w:lang w:bidi="he-IL"/>
        </w:rPr>
        <w:t>–</w:t>
      </w:r>
      <w:r>
        <w:rPr>
          <w:rFonts w:ascii="David" w:eastAsia="Times New Roman" w:hAnsi="David" w:hint="cs"/>
          <w:sz w:val="28"/>
          <w:szCs w:val="28"/>
          <w:rtl/>
          <w:lang w:bidi="he-IL"/>
        </w:rPr>
        <w:t xml:space="preserve"> משלב היזמות, דרך שלב הקבלנים שפועלים בשטח ועד הדייר שמקבל מוצר סופי ברמת איכות גבוהה יותר.</w:t>
      </w:r>
    </w:p>
    <w:p w14:paraId="582FE29A" w14:textId="5F49B7B6" w:rsidR="00035A23" w:rsidRPr="00A446F0" w:rsidRDefault="00035A23" w:rsidP="00A446F0">
      <w:pPr>
        <w:spacing w:line="276" w:lineRule="auto"/>
        <w:jc w:val="both"/>
        <w:rPr>
          <w:rFonts w:ascii="David" w:eastAsia="Times New Roman" w:hAnsi="David"/>
          <w:sz w:val="28"/>
          <w:szCs w:val="28"/>
          <w:rtl/>
          <w:lang w:bidi="he-IL"/>
        </w:rPr>
      </w:pPr>
      <w:r>
        <w:rPr>
          <w:rFonts w:ascii="David" w:eastAsia="Times New Roman" w:hAnsi="David" w:hint="cs"/>
          <w:sz w:val="28"/>
          <w:szCs w:val="28"/>
          <w:rtl/>
          <w:lang w:bidi="he-IL"/>
        </w:rPr>
        <w:t xml:space="preserve">עבודה מבוססת </w:t>
      </w:r>
      <w:r>
        <w:rPr>
          <w:rFonts w:ascii="David" w:eastAsia="Times New Roman" w:hAnsi="David" w:hint="cs"/>
          <w:sz w:val="28"/>
          <w:szCs w:val="28"/>
          <w:lang w:bidi="he-IL"/>
        </w:rPr>
        <w:t>B</w:t>
      </w:r>
      <w:r>
        <w:rPr>
          <w:rFonts w:ascii="David" w:eastAsia="Times New Roman" w:hAnsi="David"/>
          <w:sz w:val="28"/>
          <w:szCs w:val="28"/>
          <w:lang w:bidi="he-IL"/>
        </w:rPr>
        <w:t>IM</w:t>
      </w:r>
      <w:r>
        <w:rPr>
          <w:rFonts w:ascii="David" w:eastAsia="Times New Roman" w:hAnsi="David" w:hint="cs"/>
          <w:sz w:val="28"/>
          <w:szCs w:val="28"/>
          <w:rtl/>
          <w:lang w:bidi="he-IL"/>
        </w:rPr>
        <w:t xml:space="preserve"> מאפשרת תכנון "שכבות בטיחות" לכל שלב בתהליך הבנייה </w:t>
      </w:r>
      <w:r>
        <w:rPr>
          <w:rFonts w:ascii="David" w:eastAsia="Times New Roman" w:hAnsi="David"/>
          <w:sz w:val="28"/>
          <w:szCs w:val="28"/>
          <w:rtl/>
          <w:lang w:bidi="he-IL"/>
        </w:rPr>
        <w:t>–</w:t>
      </w:r>
      <w:r>
        <w:rPr>
          <w:rFonts w:ascii="David" w:eastAsia="Times New Roman" w:hAnsi="David" w:hint="cs"/>
          <w:sz w:val="28"/>
          <w:szCs w:val="28"/>
          <w:rtl/>
          <w:lang w:bidi="he-IL"/>
        </w:rPr>
        <w:t xml:space="preserve"> הכנת תשתית לאמצעי בטיחות, בהתאם להתקדמות הבנייה (שגם לבמות, נקודות עגינה, מעברים בטוחים וכד').</w:t>
      </w:r>
    </w:p>
    <w:p w14:paraId="13404CD2" w14:textId="77777777" w:rsidR="00A446F0" w:rsidRDefault="00A446F0" w:rsidP="00A446F0">
      <w:pPr>
        <w:spacing w:line="276" w:lineRule="auto"/>
        <w:jc w:val="center"/>
        <w:rPr>
          <w:rFonts w:ascii="David" w:eastAsia="Times New Roman" w:hAnsi="David"/>
          <w:sz w:val="28"/>
          <w:szCs w:val="28"/>
          <w:rtl/>
          <w:lang w:bidi="he-IL"/>
        </w:rPr>
      </w:pPr>
      <w:r>
        <w:rPr>
          <w:rFonts w:cs="Arial" w:hint="cs"/>
          <w:noProof/>
          <w:rtl/>
        </w:rPr>
        <w:drawing>
          <wp:inline distT="0" distB="0" distL="0" distR="0" wp14:anchorId="7F2C7D49" wp14:editId="4E8083D5">
            <wp:extent cx="2279650" cy="1772421"/>
            <wp:effectExtent l="0" t="0" r="6350" b="0"/>
            <wp:docPr id="55" name="תמונה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1034" cy="1796822"/>
                    </a:xfrm>
                    <a:prstGeom prst="rect">
                      <a:avLst/>
                    </a:prstGeom>
                    <a:noFill/>
                    <a:ln>
                      <a:noFill/>
                    </a:ln>
                  </pic:spPr>
                </pic:pic>
              </a:graphicData>
            </a:graphic>
          </wp:inline>
        </w:drawing>
      </w:r>
      <w:r>
        <w:rPr>
          <w:rFonts w:ascii="David" w:eastAsia="Times New Roman" w:hAnsi="David" w:hint="cs"/>
          <w:sz w:val="28"/>
          <w:szCs w:val="28"/>
          <w:rtl/>
          <w:lang w:bidi="he-IL"/>
        </w:rPr>
        <w:t xml:space="preserve">    </w:t>
      </w:r>
      <w:r>
        <w:rPr>
          <w:rFonts w:ascii="David" w:eastAsia="Times New Roman" w:hAnsi="David"/>
          <w:noProof/>
          <w:sz w:val="28"/>
          <w:szCs w:val="28"/>
          <w:rtl/>
          <w:lang w:val="he-IL" w:bidi="he-IL"/>
        </w:rPr>
        <w:drawing>
          <wp:inline distT="0" distB="0" distL="0" distR="0" wp14:anchorId="607474B2" wp14:editId="40944EB9">
            <wp:extent cx="2673350" cy="1569339"/>
            <wp:effectExtent l="0" t="0" r="0" b="0"/>
            <wp:docPr id="56" name="תמונה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תמונה 56"/>
                    <pic:cNvPicPr/>
                  </pic:nvPicPr>
                  <pic:blipFill>
                    <a:blip r:embed="rId32">
                      <a:extLst>
                        <a:ext uri="{28A0092B-C50C-407E-A947-70E740481C1C}">
                          <a14:useLocalDpi xmlns:a14="http://schemas.microsoft.com/office/drawing/2010/main" val="0"/>
                        </a:ext>
                      </a:extLst>
                    </a:blip>
                    <a:stretch>
                      <a:fillRect/>
                    </a:stretch>
                  </pic:blipFill>
                  <pic:spPr>
                    <a:xfrm>
                      <a:off x="0" y="0"/>
                      <a:ext cx="2677124" cy="1571554"/>
                    </a:xfrm>
                    <a:prstGeom prst="rect">
                      <a:avLst/>
                    </a:prstGeom>
                  </pic:spPr>
                </pic:pic>
              </a:graphicData>
            </a:graphic>
          </wp:inline>
        </w:drawing>
      </w:r>
    </w:p>
    <w:p w14:paraId="52467AD7" w14:textId="77777777" w:rsidR="00A446F0" w:rsidRDefault="00A446F0" w:rsidP="00A446F0">
      <w:pPr>
        <w:spacing w:line="276" w:lineRule="auto"/>
        <w:jc w:val="center"/>
        <w:rPr>
          <w:rFonts w:ascii="David" w:eastAsia="Times New Roman" w:hAnsi="David"/>
          <w:sz w:val="28"/>
          <w:szCs w:val="28"/>
          <w:rtl/>
          <w:lang w:bidi="he-IL"/>
        </w:rPr>
      </w:pPr>
    </w:p>
    <w:p w14:paraId="533BC40D" w14:textId="77777777" w:rsidR="00A446F0" w:rsidRDefault="00A446F0" w:rsidP="00A446F0">
      <w:pPr>
        <w:spacing w:line="276" w:lineRule="auto"/>
        <w:jc w:val="center"/>
        <w:rPr>
          <w:rFonts w:ascii="David" w:eastAsia="Times New Roman" w:hAnsi="David"/>
          <w:sz w:val="28"/>
          <w:szCs w:val="28"/>
          <w:rtl/>
          <w:lang w:bidi="he-IL"/>
        </w:rPr>
      </w:pPr>
    </w:p>
    <w:p w14:paraId="3BE7B0EA" w14:textId="243ACDDE" w:rsidR="008A0A63" w:rsidRPr="00D83044" w:rsidRDefault="00A446F0" w:rsidP="00D83044">
      <w:pPr>
        <w:spacing w:line="276" w:lineRule="auto"/>
        <w:jc w:val="center"/>
        <w:rPr>
          <w:rFonts w:ascii="David" w:eastAsia="Times New Roman" w:hAnsi="David"/>
          <w:sz w:val="28"/>
          <w:szCs w:val="28"/>
          <w:lang w:bidi="he-IL"/>
        </w:rPr>
      </w:pPr>
      <w:r>
        <w:rPr>
          <w:rFonts w:ascii="David" w:eastAsia="Times New Roman" w:hAnsi="David"/>
          <w:noProof/>
          <w:sz w:val="28"/>
          <w:szCs w:val="28"/>
          <w:rtl/>
          <w:lang w:val="he-IL" w:bidi="he-IL"/>
        </w:rPr>
        <w:drawing>
          <wp:inline distT="0" distB="0" distL="0" distR="0" wp14:anchorId="4D97B601" wp14:editId="7312685E">
            <wp:extent cx="2705100" cy="1352550"/>
            <wp:effectExtent l="0" t="0" r="0" b="0"/>
            <wp:docPr id="57" name="תמונה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תמונה 57"/>
                    <pic:cNvPicPr/>
                  </pic:nvPicPr>
                  <pic:blipFill>
                    <a:blip r:embed="rId33">
                      <a:extLst>
                        <a:ext uri="{28A0092B-C50C-407E-A947-70E740481C1C}">
                          <a14:useLocalDpi xmlns:a14="http://schemas.microsoft.com/office/drawing/2010/main" val="0"/>
                        </a:ext>
                      </a:extLst>
                    </a:blip>
                    <a:stretch>
                      <a:fillRect/>
                    </a:stretch>
                  </pic:blipFill>
                  <pic:spPr>
                    <a:xfrm>
                      <a:off x="0" y="0"/>
                      <a:ext cx="2705100" cy="1352550"/>
                    </a:xfrm>
                    <a:prstGeom prst="rect">
                      <a:avLst/>
                    </a:prstGeom>
                  </pic:spPr>
                </pic:pic>
              </a:graphicData>
            </a:graphic>
          </wp:inline>
        </w:drawing>
      </w:r>
      <w:r w:rsidR="00DC6CE0">
        <w:rPr>
          <w:rFonts w:ascii="David" w:eastAsia="Times New Roman" w:hAnsi="David" w:hint="cs"/>
          <w:noProof/>
          <w:sz w:val="28"/>
          <w:szCs w:val="28"/>
          <w:rtl/>
          <w:lang w:val="he-IL" w:bidi="he-IL"/>
        </w:rPr>
        <w:t xml:space="preserve">            </w:t>
      </w:r>
      <w:r w:rsidR="008A0A63">
        <w:rPr>
          <w:rFonts w:ascii="David" w:eastAsia="Times New Roman" w:hAnsi="David" w:hint="cs"/>
          <w:sz w:val="28"/>
          <w:szCs w:val="28"/>
          <w:rtl/>
          <w:lang w:bidi="he-IL"/>
        </w:rPr>
        <w:t xml:space="preserve">            </w:t>
      </w:r>
    </w:p>
    <w:p w14:paraId="51B9C4CD" w14:textId="7364CEC3" w:rsidR="00FD62B2" w:rsidRPr="00164518" w:rsidRDefault="00FD62B2" w:rsidP="00B314EF">
      <w:pPr>
        <w:pStyle w:val="1"/>
        <w:rPr>
          <w:rtl/>
        </w:rPr>
      </w:pPr>
      <w:r w:rsidRPr="00164518">
        <w:rPr>
          <w:rtl/>
        </w:rPr>
        <w:lastRenderedPageBreak/>
        <w:t>סיכום</w:t>
      </w:r>
    </w:p>
    <w:p w14:paraId="4BF65D39" w14:textId="444674A9" w:rsidR="00FC3367" w:rsidRDefault="007E37DB" w:rsidP="00FC336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sz w:val="28"/>
          <w:szCs w:val="28"/>
          <w:rtl/>
          <w:lang w:bidi="he-IL"/>
        </w:rPr>
      </w:pPr>
      <w:proofErr w:type="spellStart"/>
      <w:r w:rsidRPr="00FC3367">
        <w:rPr>
          <w:rFonts w:ascii="David" w:eastAsia="Times New Roman" w:hAnsi="David"/>
          <w:b/>
          <w:bCs/>
          <w:sz w:val="28"/>
          <w:szCs w:val="28"/>
          <w:rtl/>
          <w:lang w:bidi="he-IL"/>
        </w:rPr>
        <w:t>משו״ב</w:t>
      </w:r>
      <w:proofErr w:type="spellEnd"/>
      <w:r w:rsidRPr="00FC3367">
        <w:rPr>
          <w:rFonts w:ascii="David" w:eastAsia="Times New Roman" w:hAnsi="David"/>
          <w:b/>
          <w:bCs/>
          <w:sz w:val="28"/>
          <w:szCs w:val="28"/>
          <w:rtl/>
          <w:lang w:bidi="he-IL"/>
        </w:rPr>
        <w:t xml:space="preserve"> </w:t>
      </w:r>
      <w:r w:rsidRPr="00FC3367">
        <w:rPr>
          <w:rFonts w:ascii="David" w:eastAsia="Times New Roman" w:hAnsi="David"/>
          <w:sz w:val="28"/>
          <w:szCs w:val="28"/>
          <w:rtl/>
          <w:lang w:bidi="he-IL"/>
        </w:rPr>
        <w:t xml:space="preserve">- </w:t>
      </w:r>
      <w:r w:rsidRPr="00FC3367">
        <w:rPr>
          <w:rFonts w:ascii="David" w:eastAsia="Times New Roman" w:hAnsi="David"/>
          <w:b/>
          <w:bCs/>
          <w:sz w:val="28"/>
          <w:szCs w:val="28"/>
          <w:rtl/>
          <w:lang w:bidi="he-IL"/>
        </w:rPr>
        <w:t>מ</w:t>
      </w:r>
      <w:r w:rsidRPr="00FC3367">
        <w:rPr>
          <w:rFonts w:ascii="David" w:eastAsia="Times New Roman" w:hAnsi="David"/>
          <w:sz w:val="28"/>
          <w:szCs w:val="28"/>
          <w:rtl/>
          <w:lang w:bidi="he-IL"/>
        </w:rPr>
        <w:t xml:space="preserve">וכנות </w:t>
      </w:r>
      <w:r w:rsidRPr="00FC3367">
        <w:rPr>
          <w:rFonts w:ascii="David" w:eastAsia="Times New Roman" w:hAnsi="David"/>
          <w:b/>
          <w:bCs/>
          <w:sz w:val="28"/>
          <w:szCs w:val="28"/>
          <w:rtl/>
          <w:lang w:bidi="he-IL"/>
        </w:rPr>
        <w:t>ש</w:t>
      </w:r>
      <w:r w:rsidRPr="00FC3367">
        <w:rPr>
          <w:rFonts w:ascii="David" w:eastAsia="Times New Roman" w:hAnsi="David"/>
          <w:sz w:val="28"/>
          <w:szCs w:val="28"/>
          <w:rtl/>
          <w:lang w:bidi="he-IL"/>
        </w:rPr>
        <w:t xml:space="preserve">ליטה </w:t>
      </w:r>
      <w:r w:rsidRPr="00FC3367">
        <w:rPr>
          <w:rFonts w:ascii="David" w:eastAsia="Times New Roman" w:hAnsi="David"/>
          <w:b/>
          <w:bCs/>
          <w:sz w:val="28"/>
          <w:szCs w:val="28"/>
          <w:rtl/>
          <w:lang w:bidi="he-IL"/>
        </w:rPr>
        <w:t>וב</w:t>
      </w:r>
      <w:r w:rsidRPr="00FC3367">
        <w:rPr>
          <w:rFonts w:ascii="David" w:eastAsia="Times New Roman" w:hAnsi="David"/>
          <w:sz w:val="28"/>
          <w:szCs w:val="28"/>
          <w:rtl/>
          <w:lang w:bidi="he-IL"/>
        </w:rPr>
        <w:t>קרה</w:t>
      </w:r>
      <w:r w:rsidRPr="007E37DB">
        <w:rPr>
          <w:rFonts w:ascii="David" w:eastAsia="Times New Roman" w:hAnsi="David" w:hint="cs"/>
          <w:sz w:val="28"/>
          <w:szCs w:val="28"/>
          <w:rtl/>
          <w:lang w:bidi="he-IL"/>
        </w:rPr>
        <w:t>.</w:t>
      </w:r>
      <w:r>
        <w:rPr>
          <w:rFonts w:ascii="David" w:eastAsia="Times New Roman" w:hAnsi="David" w:hint="cs"/>
          <w:b/>
          <w:bCs/>
          <w:sz w:val="28"/>
          <w:szCs w:val="28"/>
          <w:rtl/>
          <w:lang w:bidi="he-IL"/>
        </w:rPr>
        <w:t xml:space="preserve"> </w:t>
      </w:r>
      <w:r w:rsidR="00FC3367" w:rsidRPr="00FC3367">
        <w:rPr>
          <w:rFonts w:ascii="David" w:eastAsia="Times New Roman" w:hAnsi="David"/>
          <w:b/>
          <w:bCs/>
          <w:sz w:val="28"/>
          <w:szCs w:val="28"/>
          <w:rtl/>
          <w:lang w:bidi="he-IL"/>
        </w:rPr>
        <w:t>הובלת והנהגת</w:t>
      </w:r>
      <w:r w:rsidR="00FC3367" w:rsidRPr="00FC3367">
        <w:rPr>
          <w:rFonts w:ascii="David" w:eastAsia="Times New Roman" w:hAnsi="David"/>
          <w:sz w:val="28"/>
          <w:szCs w:val="28"/>
          <w:rtl/>
          <w:lang w:bidi="he-IL"/>
        </w:rPr>
        <w:t> אתר הבניה הינה מלאכה מורכבת מאוד.</w:t>
      </w:r>
      <w:r w:rsidR="00FC3367">
        <w:rPr>
          <w:rFonts w:ascii="David" w:eastAsia="Times New Roman" w:hAnsi="David" w:hint="cs"/>
          <w:sz w:val="28"/>
          <w:szCs w:val="28"/>
          <w:rtl/>
          <w:lang w:bidi="he-IL"/>
        </w:rPr>
        <w:t xml:space="preserve"> </w:t>
      </w:r>
      <w:r w:rsidR="00FC3367" w:rsidRPr="00FC3367">
        <w:rPr>
          <w:rFonts w:ascii="David" w:eastAsia="Times New Roman" w:hAnsi="David"/>
          <w:sz w:val="28"/>
          <w:szCs w:val="28"/>
          <w:rtl/>
          <w:lang w:bidi="he-IL"/>
        </w:rPr>
        <w:t xml:space="preserve">על מנת להוביל באופן אפקטיבי אנו </w:t>
      </w:r>
      <w:r w:rsidR="00FC3367" w:rsidRPr="00FC3367">
        <w:rPr>
          <w:rFonts w:ascii="David" w:eastAsia="Times New Roman" w:hAnsi="David"/>
          <w:b/>
          <w:bCs/>
          <w:sz w:val="28"/>
          <w:szCs w:val="28"/>
          <w:rtl/>
          <w:lang w:bidi="he-IL"/>
        </w:rPr>
        <w:t>חייבים להיות בשליטה</w:t>
      </w:r>
      <w:r w:rsidR="00FC3367" w:rsidRPr="00FC3367">
        <w:rPr>
          <w:rFonts w:ascii="David" w:eastAsia="Times New Roman" w:hAnsi="David"/>
          <w:sz w:val="28"/>
          <w:szCs w:val="28"/>
          <w:rtl/>
          <w:lang w:bidi="he-IL"/>
        </w:rPr>
        <w:t> בכל העת.</w:t>
      </w:r>
      <w:r w:rsidR="00FC3367">
        <w:rPr>
          <w:rFonts w:ascii="David" w:eastAsia="Times New Roman" w:hAnsi="David" w:hint="cs"/>
          <w:sz w:val="28"/>
          <w:szCs w:val="28"/>
          <w:rtl/>
          <w:lang w:bidi="he-IL"/>
        </w:rPr>
        <w:t xml:space="preserve"> </w:t>
      </w:r>
      <w:r w:rsidR="00FC3367" w:rsidRPr="00FC3367">
        <w:rPr>
          <w:rFonts w:ascii="David" w:eastAsia="Times New Roman" w:hAnsi="David"/>
          <w:sz w:val="28"/>
          <w:szCs w:val="28"/>
          <w:rtl/>
          <w:lang w:bidi="he-IL"/>
        </w:rPr>
        <w:t>מעסיקים שונים, בעלי מקצוע רבים, תרבות אחרת ושפות שונות הינם גורמים המקשים מאוד בהשגת השליטה בנעשה באתר.</w:t>
      </w:r>
    </w:p>
    <w:p w14:paraId="3BA94F64" w14:textId="77777777" w:rsidR="00FC6E32" w:rsidRDefault="00FC3367" w:rsidP="00FC6E32">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sz w:val="28"/>
          <w:szCs w:val="28"/>
          <w:rtl/>
          <w:lang w:bidi="he-IL"/>
        </w:rPr>
      </w:pPr>
      <w:r w:rsidRPr="00FC3367">
        <w:rPr>
          <w:rFonts w:ascii="David" w:eastAsia="Times New Roman" w:hAnsi="David"/>
          <w:sz w:val="28"/>
          <w:szCs w:val="28"/>
          <w:rtl/>
          <w:lang w:bidi="he-IL"/>
        </w:rPr>
        <w:t>הדרך היעילה היא השגת </w:t>
      </w:r>
      <w:r w:rsidRPr="00FC3367">
        <w:rPr>
          <w:rFonts w:ascii="David" w:eastAsia="Times New Roman" w:hAnsi="David"/>
          <w:b/>
          <w:bCs/>
          <w:sz w:val="28"/>
          <w:szCs w:val="28"/>
          <w:rtl/>
          <w:lang w:bidi="he-IL"/>
        </w:rPr>
        <w:t>מוכנות לכל אחת מהמשימות</w:t>
      </w:r>
      <w:r w:rsidRPr="00FC3367">
        <w:rPr>
          <w:rFonts w:ascii="David" w:eastAsia="Times New Roman" w:hAnsi="David"/>
          <w:sz w:val="28"/>
          <w:szCs w:val="28"/>
          <w:rtl/>
          <w:lang w:bidi="he-IL"/>
        </w:rPr>
        <w:t>.</w:t>
      </w:r>
      <w:r>
        <w:rPr>
          <w:rFonts w:ascii="David" w:eastAsia="Times New Roman" w:hAnsi="David" w:hint="cs"/>
          <w:sz w:val="28"/>
          <w:szCs w:val="28"/>
          <w:rtl/>
          <w:lang w:bidi="he-IL"/>
        </w:rPr>
        <w:t xml:space="preserve"> </w:t>
      </w:r>
      <w:r w:rsidRPr="00FC3367">
        <w:rPr>
          <w:rFonts w:ascii="David" w:eastAsia="Times New Roman" w:hAnsi="David"/>
          <w:sz w:val="28"/>
          <w:szCs w:val="28"/>
          <w:rtl/>
          <w:lang w:bidi="he-IL"/>
        </w:rPr>
        <w:t>אם נתחיל משימה רק כאשר אנו מוכנים אליה, ביצענו למעשה את כל ההכנות ובכך הקטנו ככל הניתן את הסיכוי להפתעות אשר עדיין יכולות להופיע באופן אקראי.</w:t>
      </w:r>
      <w:r w:rsidR="00FC6E32">
        <w:rPr>
          <w:rFonts w:ascii="David" w:eastAsia="Times New Roman" w:hAnsi="David" w:hint="cs"/>
          <w:sz w:val="28"/>
          <w:szCs w:val="28"/>
          <w:rtl/>
          <w:lang w:bidi="he-IL"/>
        </w:rPr>
        <w:t xml:space="preserve"> </w:t>
      </w:r>
      <w:r w:rsidRPr="00FC3367">
        <w:rPr>
          <w:rFonts w:ascii="David" w:eastAsia="Times New Roman" w:hAnsi="David"/>
          <w:sz w:val="28"/>
          <w:szCs w:val="28"/>
          <w:rtl/>
          <w:lang w:bidi="he-IL"/>
        </w:rPr>
        <w:t>מוכנות הינה מושג מורכב, אולם בפשטות ניתן להגיד כי</w:t>
      </w:r>
      <w:r>
        <w:rPr>
          <w:rFonts w:ascii="David" w:eastAsia="Times New Roman" w:hAnsi="David" w:hint="cs"/>
          <w:sz w:val="28"/>
          <w:szCs w:val="28"/>
          <w:rtl/>
          <w:lang w:bidi="he-IL"/>
        </w:rPr>
        <w:t xml:space="preserve"> </w:t>
      </w:r>
      <w:r w:rsidRPr="00FC3367">
        <w:rPr>
          <w:rFonts w:ascii="David" w:eastAsia="Times New Roman" w:hAnsi="David"/>
          <w:sz w:val="28"/>
          <w:szCs w:val="28"/>
          <w:rtl/>
          <w:lang w:bidi="he-IL"/>
        </w:rPr>
        <w:t>אנו לא מוכנים עד שלא סיימנו את כל הפעולות המקדימות וההכנות הנדרשות למשימה.</w:t>
      </w:r>
      <w:r>
        <w:rPr>
          <w:rFonts w:ascii="David" w:eastAsia="Times New Roman" w:hAnsi="David" w:hint="cs"/>
          <w:sz w:val="28"/>
          <w:szCs w:val="28"/>
          <w:rtl/>
          <w:lang w:bidi="he-IL"/>
        </w:rPr>
        <w:t xml:space="preserve"> </w:t>
      </w:r>
      <w:r w:rsidRPr="00FC3367">
        <w:rPr>
          <w:rFonts w:ascii="David" w:eastAsia="Times New Roman" w:hAnsi="David"/>
          <w:sz w:val="28"/>
          <w:szCs w:val="28"/>
          <w:rtl/>
          <w:lang w:bidi="he-IL"/>
        </w:rPr>
        <w:t>כשאנו לא מוכנים אנו יודעים בראש ומרגישים זאת בבטן.</w:t>
      </w:r>
      <w:r>
        <w:rPr>
          <w:rFonts w:ascii="David" w:eastAsia="Times New Roman" w:hAnsi="David" w:hint="cs"/>
          <w:sz w:val="28"/>
          <w:szCs w:val="28"/>
          <w:rtl/>
          <w:lang w:bidi="he-IL"/>
        </w:rPr>
        <w:t xml:space="preserve"> </w:t>
      </w:r>
    </w:p>
    <w:p w14:paraId="0DA31416" w14:textId="0B031942" w:rsidR="00FC3367" w:rsidRPr="00FC3367" w:rsidRDefault="004A6E08" w:rsidP="00FC6E32">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sz w:val="28"/>
          <w:szCs w:val="28"/>
          <w:rtl/>
          <w:lang w:bidi="he-IL"/>
        </w:rPr>
      </w:pPr>
      <w:r w:rsidRPr="00FC6E32">
        <w:rPr>
          <w:rFonts w:ascii="David" w:eastAsia="Times New Roman" w:hAnsi="David" w:hint="cs"/>
          <w:b/>
          <w:bCs/>
          <w:sz w:val="28"/>
          <w:szCs w:val="28"/>
          <w:rtl/>
          <w:lang w:bidi="he-IL"/>
        </w:rPr>
        <w:t>שליטה ובקרה</w:t>
      </w:r>
      <w:r>
        <w:rPr>
          <w:rFonts w:ascii="David" w:eastAsia="Times New Roman" w:hAnsi="David" w:hint="cs"/>
          <w:sz w:val="28"/>
          <w:szCs w:val="28"/>
          <w:rtl/>
          <w:lang w:bidi="he-IL"/>
        </w:rPr>
        <w:t xml:space="preserve"> אפקטיביים מניבים ביצועים טובים בכלל היבטי ניהול אתר הבנייה</w:t>
      </w:r>
      <w:r w:rsidR="00FC6E32">
        <w:rPr>
          <w:rFonts w:ascii="David" w:eastAsia="Times New Roman" w:hAnsi="David" w:hint="cs"/>
          <w:sz w:val="28"/>
          <w:szCs w:val="28"/>
          <w:rtl/>
          <w:lang w:bidi="he-IL"/>
        </w:rPr>
        <w:t xml:space="preserve"> </w:t>
      </w:r>
      <w:r w:rsidR="00FC6E32">
        <w:rPr>
          <w:rFonts w:ascii="David" w:eastAsia="Times New Roman" w:hAnsi="David"/>
          <w:sz w:val="28"/>
          <w:szCs w:val="28"/>
          <w:rtl/>
          <w:lang w:bidi="he-IL"/>
        </w:rPr>
        <w:t>–</w:t>
      </w:r>
      <w:r w:rsidR="00FC6E32">
        <w:rPr>
          <w:rFonts w:ascii="David" w:eastAsia="Times New Roman" w:hAnsi="David" w:hint="cs"/>
          <w:sz w:val="28"/>
          <w:szCs w:val="28"/>
          <w:rtl/>
          <w:lang w:bidi="he-IL"/>
        </w:rPr>
        <w:t xml:space="preserve"> ניהול מלאי, איכות ולוח זמנים אשר </w:t>
      </w:r>
      <w:r w:rsidR="00FC6E32" w:rsidRPr="00FC6E32">
        <w:rPr>
          <w:rFonts w:ascii="David" w:eastAsia="Times New Roman" w:hAnsi="David" w:hint="cs"/>
          <w:b/>
          <w:bCs/>
          <w:sz w:val="28"/>
          <w:szCs w:val="28"/>
          <w:rtl/>
          <w:lang w:bidi="he-IL"/>
        </w:rPr>
        <w:t>באים לידי ביטוי בתוצאות עסקיות</w:t>
      </w:r>
      <w:r w:rsidR="00FC3367" w:rsidRPr="00FC3367">
        <w:rPr>
          <w:rFonts w:ascii="David" w:eastAsia="Times New Roman" w:hAnsi="David"/>
          <w:sz w:val="28"/>
          <w:szCs w:val="28"/>
          <w:rtl/>
          <w:lang w:bidi="he-IL"/>
        </w:rPr>
        <w:t>.</w:t>
      </w:r>
      <w:r w:rsidR="00FC6E32">
        <w:rPr>
          <w:rFonts w:ascii="David" w:eastAsia="Times New Roman" w:hAnsi="David" w:hint="cs"/>
          <w:sz w:val="28"/>
          <w:szCs w:val="28"/>
          <w:rtl/>
          <w:lang w:bidi="he-IL"/>
        </w:rPr>
        <w:t xml:space="preserve"> רוב תקריות הבטיחות מקורן בטעויות אנוש ולכן שיפור בטיחות משמעותי יכול להגיע גם דרך </w:t>
      </w:r>
      <w:r w:rsidR="00FC6E32" w:rsidRPr="00FC6E32">
        <w:rPr>
          <w:rFonts w:ascii="David" w:eastAsia="Times New Roman" w:hAnsi="David" w:hint="cs"/>
          <w:b/>
          <w:bCs/>
          <w:sz w:val="28"/>
          <w:szCs w:val="28"/>
          <w:rtl/>
          <w:lang w:bidi="he-IL"/>
        </w:rPr>
        <w:t>קליטת חידושים טכנולוגיים</w:t>
      </w:r>
      <w:r w:rsidR="00FC6E32">
        <w:rPr>
          <w:rFonts w:ascii="David" w:eastAsia="Times New Roman" w:hAnsi="David" w:hint="cs"/>
          <w:sz w:val="28"/>
          <w:szCs w:val="28"/>
          <w:rtl/>
          <w:lang w:bidi="he-IL"/>
        </w:rPr>
        <w:t xml:space="preserve"> </w:t>
      </w:r>
      <w:proofErr w:type="spellStart"/>
      <w:r w:rsidR="00FC6E32">
        <w:rPr>
          <w:rFonts w:ascii="David" w:eastAsia="Times New Roman" w:hAnsi="David" w:hint="cs"/>
          <w:sz w:val="28"/>
          <w:szCs w:val="28"/>
          <w:rtl/>
          <w:lang w:bidi="he-IL"/>
        </w:rPr>
        <w:t>יעודיים</w:t>
      </w:r>
      <w:proofErr w:type="spellEnd"/>
      <w:r w:rsidR="00FC6E32">
        <w:rPr>
          <w:rFonts w:ascii="David" w:eastAsia="Times New Roman" w:hAnsi="David" w:hint="cs"/>
          <w:sz w:val="28"/>
          <w:szCs w:val="28"/>
          <w:rtl/>
          <w:lang w:bidi="he-IL"/>
        </w:rPr>
        <w:t>. כדי שצוות ניהול האתר יוכל להתמקד בנושאים חשובים אלה חשוב להקצות להם אמצעים חדשניים לשליטה ובקרה. חברה שתשקיע באמצעים טכנולוגיים מובטח לה שמנהליה באתר יזכו לשקט נפשי ויכולת מיקוד במשימותיהם החשובות.</w:t>
      </w:r>
    </w:p>
    <w:p w14:paraId="0BAE9443" w14:textId="77777777" w:rsidR="00FC3367" w:rsidRDefault="00FC3367" w:rsidP="00FC336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sz w:val="28"/>
          <w:szCs w:val="28"/>
          <w:rtl/>
          <w:lang w:bidi="he-IL"/>
        </w:rPr>
      </w:pPr>
    </w:p>
    <w:p w14:paraId="015DD7C0" w14:textId="1A7A543F" w:rsidR="00130474" w:rsidRDefault="007E37DB" w:rsidP="00FC3367">
      <w:pPr>
        <w:pBdr>
          <w:top w:val="none" w:sz="0" w:space="0" w:color="auto"/>
          <w:left w:val="none" w:sz="0" w:space="0" w:color="auto"/>
          <w:bottom w:val="none" w:sz="0" w:space="0" w:color="auto"/>
          <w:right w:val="none" w:sz="0" w:space="0" w:color="auto"/>
          <w:between w:val="none" w:sz="0" w:space="0" w:color="auto"/>
          <w:bar w:val="none" w:sz="0" w:color="auto"/>
        </w:pBdr>
        <w:spacing w:before="0" w:after="0" w:line="276" w:lineRule="auto"/>
        <w:jc w:val="both"/>
        <w:rPr>
          <w:rFonts w:ascii="David" w:eastAsia="Times New Roman" w:hAnsi="David"/>
          <w:sz w:val="28"/>
          <w:szCs w:val="28"/>
          <w:rtl/>
          <w:lang w:bidi="he-IL"/>
        </w:rPr>
      </w:pPr>
      <w:r w:rsidRPr="006167A7">
        <w:rPr>
          <w:rFonts w:ascii="David" w:eastAsia="Times New Roman" w:hAnsi="David" w:hint="cs"/>
          <w:b/>
          <w:bCs/>
          <w:sz w:val="28"/>
          <w:szCs w:val="28"/>
          <w:bdr w:val="none" w:sz="0" w:space="0" w:color="auto"/>
          <w:rtl/>
          <w:lang w:bidi="he-IL"/>
        </w:rPr>
        <w:t>קבלנים</w:t>
      </w:r>
      <w:r>
        <w:rPr>
          <w:rFonts w:ascii="David" w:eastAsia="Times New Roman" w:hAnsi="David" w:hint="cs"/>
          <w:sz w:val="28"/>
          <w:szCs w:val="28"/>
          <w:rtl/>
          <w:lang w:bidi="he-IL"/>
        </w:rPr>
        <w:t xml:space="preserve"> - </w:t>
      </w:r>
      <w:r w:rsidR="00572887">
        <w:rPr>
          <w:rFonts w:ascii="David" w:eastAsia="Times New Roman" w:hAnsi="David" w:hint="cs"/>
          <w:sz w:val="28"/>
          <w:szCs w:val="28"/>
          <w:rtl/>
          <w:lang w:bidi="he-IL"/>
        </w:rPr>
        <w:t>נפילה מגובה ממשיכה להיות הגורם המרכזי לתאונות בענף הבנייה. בתחקירים של אירועים אלו עולה שברוב המקרים בדיקת מוכנות להתאמה ותקינות ציוד הבטיחות ובחינה של סביבת העבודה לנקודות תורפה בטיחותיות (</w:t>
      </w:r>
      <w:proofErr w:type="spellStart"/>
      <w:r w:rsidR="00572887">
        <w:rPr>
          <w:rFonts w:ascii="David" w:eastAsia="Times New Roman" w:hAnsi="David" w:hint="cs"/>
          <w:sz w:val="28"/>
          <w:szCs w:val="28"/>
          <w:rtl/>
          <w:lang w:bidi="he-IL"/>
        </w:rPr>
        <w:t>נת"בים</w:t>
      </w:r>
      <w:proofErr w:type="spellEnd"/>
      <w:r w:rsidR="00572887">
        <w:rPr>
          <w:rFonts w:ascii="David" w:eastAsia="Times New Roman" w:hAnsi="David" w:hint="cs"/>
          <w:sz w:val="28"/>
          <w:szCs w:val="28"/>
          <w:rtl/>
          <w:lang w:bidi="he-IL"/>
        </w:rPr>
        <w:t>) יכלו למנוע את התאונה או לפחות למנוע פציעות או אבדן חיי אדם.</w:t>
      </w:r>
    </w:p>
    <w:p w14:paraId="082A9E6B" w14:textId="04878731" w:rsidR="00E34EAA" w:rsidRPr="006167A7" w:rsidRDefault="006167A7" w:rsidP="006167A7">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rPr>
          <w:rFonts w:ascii="David" w:eastAsia="Times New Roman" w:hAnsi="David"/>
          <w:b/>
          <w:bCs/>
          <w:sz w:val="28"/>
          <w:szCs w:val="28"/>
          <w:bdr w:val="none" w:sz="0" w:space="0" w:color="auto"/>
          <w:lang w:bidi="he-IL"/>
        </w:rPr>
      </w:pPr>
      <w:r w:rsidRPr="006167A7">
        <w:rPr>
          <w:rFonts w:ascii="David" w:eastAsia="Times New Roman" w:hAnsi="David" w:hint="cs"/>
          <w:b/>
          <w:bCs/>
          <w:sz w:val="28"/>
          <w:szCs w:val="28"/>
          <w:rtl/>
          <w:lang w:bidi="he-IL"/>
        </w:rPr>
        <w:t xml:space="preserve">תמונת הבטיחות בחציון הראשון של השנה פחות טובה מזו של התקופה המקבילה אשתקד. </w:t>
      </w:r>
      <w:r w:rsidR="00E34EAA" w:rsidRPr="00E34EAA">
        <w:rPr>
          <w:rFonts w:ascii="David" w:eastAsia="Times New Roman" w:hAnsi="David"/>
          <w:b/>
          <w:bCs/>
          <w:sz w:val="28"/>
          <w:szCs w:val="28"/>
          <w:bdr w:val="none" w:sz="0" w:space="0" w:color="auto"/>
          <w:rtl/>
          <w:lang w:bidi="he-IL"/>
        </w:rPr>
        <w:t>עשו כל מה שניתן, בכדי להימנע מהפתעות!!!</w:t>
      </w:r>
    </w:p>
    <w:p w14:paraId="660C3527" w14:textId="77777777" w:rsidR="00E34EAA" w:rsidRDefault="00E34EAA" w:rsidP="00E34EA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rPr>
          <w:rFonts w:ascii="David" w:eastAsia="Times New Roman" w:hAnsi="David"/>
          <w:b/>
          <w:bCs/>
          <w:sz w:val="28"/>
          <w:szCs w:val="28"/>
          <w:u w:val="single"/>
          <w:bdr w:val="none" w:sz="0" w:space="0" w:color="auto"/>
          <w:rtl/>
          <w:lang w:bidi="he-IL"/>
        </w:rPr>
      </w:pPr>
      <w:r w:rsidRPr="00E34EAA">
        <w:rPr>
          <w:rFonts w:ascii="David" w:eastAsia="Times New Roman" w:hAnsi="David"/>
          <w:b/>
          <w:bCs/>
          <w:sz w:val="28"/>
          <w:szCs w:val="28"/>
          <w:bdr w:val="none" w:sz="0" w:space="0" w:color="auto"/>
          <w:rtl/>
          <w:lang w:bidi="he-IL"/>
        </w:rPr>
        <w:t xml:space="preserve">זכרו ויישמו את כללי </w:t>
      </w:r>
      <w:proofErr w:type="spellStart"/>
      <w:r w:rsidRPr="00E34EAA">
        <w:rPr>
          <w:rFonts w:ascii="David" w:eastAsia="Times New Roman" w:hAnsi="David"/>
          <w:b/>
          <w:bCs/>
          <w:sz w:val="28"/>
          <w:szCs w:val="28"/>
          <w:bdr w:val="none" w:sz="0" w:space="0" w:color="auto"/>
          <w:rtl/>
          <w:lang w:bidi="he-IL"/>
        </w:rPr>
        <w:t>המשו"ב</w:t>
      </w:r>
      <w:proofErr w:type="spellEnd"/>
      <w:r w:rsidRPr="00E34EAA">
        <w:rPr>
          <w:rFonts w:ascii="David" w:eastAsia="Times New Roman" w:hAnsi="David"/>
          <w:b/>
          <w:bCs/>
          <w:sz w:val="28"/>
          <w:szCs w:val="28"/>
          <w:bdr w:val="none" w:sz="0" w:space="0" w:color="auto"/>
          <w:rtl/>
          <w:lang w:bidi="he-IL"/>
        </w:rPr>
        <w:t xml:space="preserve"> הבטוח. </w:t>
      </w:r>
      <w:proofErr w:type="spellStart"/>
      <w:r w:rsidRPr="00E34EAA">
        <w:rPr>
          <w:rFonts w:ascii="David" w:eastAsia="Times New Roman" w:hAnsi="David"/>
          <w:b/>
          <w:bCs/>
          <w:sz w:val="28"/>
          <w:szCs w:val="28"/>
          <w:u w:val="single"/>
          <w:bdr w:val="none" w:sz="0" w:space="0" w:color="auto"/>
          <w:rtl/>
          <w:lang w:bidi="he-IL"/>
        </w:rPr>
        <w:t>משו"ב</w:t>
      </w:r>
      <w:proofErr w:type="spellEnd"/>
      <w:r w:rsidRPr="00E34EAA">
        <w:rPr>
          <w:rFonts w:ascii="David" w:eastAsia="Times New Roman" w:hAnsi="David"/>
          <w:b/>
          <w:bCs/>
          <w:sz w:val="28"/>
          <w:szCs w:val="28"/>
          <w:u w:val="single"/>
          <w:bdr w:val="none" w:sz="0" w:space="0" w:color="auto"/>
          <w:rtl/>
          <w:lang w:bidi="he-IL"/>
        </w:rPr>
        <w:t xml:space="preserve"> = מוכנות, שליטה, ובקרה</w:t>
      </w:r>
    </w:p>
    <w:p w14:paraId="7D600D0B" w14:textId="043B694E" w:rsidR="005C74A2" w:rsidRDefault="00AF504D" w:rsidP="00E34EA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rPr>
          <w:rFonts w:ascii="David" w:eastAsia="Times New Roman" w:hAnsi="David"/>
          <w:sz w:val="28"/>
          <w:szCs w:val="28"/>
          <w:bdr w:val="none" w:sz="0" w:space="0" w:color="auto"/>
          <w:rtl/>
          <w:lang w:bidi="he-IL"/>
        </w:rPr>
      </w:pPr>
      <w:r>
        <w:rPr>
          <w:rFonts w:ascii="David" w:eastAsia="Times New Roman" w:hAnsi="David"/>
          <w:noProof/>
          <w:sz w:val="28"/>
          <w:szCs w:val="28"/>
          <w:rtl/>
          <w:lang w:bidi="he-IL"/>
        </w:rPr>
        <mc:AlternateContent>
          <mc:Choice Requires="wps">
            <w:drawing>
              <wp:anchor distT="0" distB="0" distL="114300" distR="114300" simplePos="0" relativeHeight="251678720" behindDoc="0" locked="0" layoutInCell="1" allowOverlap="1" wp14:anchorId="15E65001" wp14:editId="72BC82F8">
                <wp:simplePos x="0" y="0"/>
                <wp:positionH relativeFrom="margin">
                  <wp:posOffset>-276860</wp:posOffset>
                </wp:positionH>
                <wp:positionV relativeFrom="paragraph">
                  <wp:posOffset>66762</wp:posOffset>
                </wp:positionV>
                <wp:extent cx="6350635" cy="3268980"/>
                <wp:effectExtent l="0" t="0" r="221615" b="26670"/>
                <wp:wrapNone/>
                <wp:docPr id="26" name="בועת דיבור: מלבן עם פינות מעוגלות 26"/>
                <wp:cNvGraphicFramePr/>
                <a:graphic xmlns:a="http://schemas.openxmlformats.org/drawingml/2006/main">
                  <a:graphicData uri="http://schemas.microsoft.com/office/word/2010/wordprocessingShape">
                    <wps:wsp>
                      <wps:cNvSpPr/>
                      <wps:spPr>
                        <a:xfrm>
                          <a:off x="0" y="0"/>
                          <a:ext cx="6350635" cy="3268980"/>
                        </a:xfrm>
                        <a:prstGeom prst="wedgeRoundRectCallout">
                          <a:avLst>
                            <a:gd name="adj1" fmla="val 53026"/>
                            <a:gd name="adj2" fmla="val -49860"/>
                            <a:gd name="adj3" fmla="val 16667"/>
                          </a:avLst>
                        </a:prstGeom>
                        <a:ln/>
                      </wps:spPr>
                      <wps:style>
                        <a:lnRef idx="2">
                          <a:schemeClr val="accent2"/>
                        </a:lnRef>
                        <a:fillRef idx="1">
                          <a:schemeClr val="lt1"/>
                        </a:fillRef>
                        <a:effectRef idx="0">
                          <a:schemeClr val="accent2"/>
                        </a:effectRef>
                        <a:fontRef idx="minor">
                          <a:schemeClr val="dk1"/>
                        </a:fontRef>
                      </wps:style>
                      <wps:txbx>
                        <w:txbxContent>
                          <w:p w14:paraId="0B1552B2" w14:textId="77777777" w:rsidR="00C506A0" w:rsidRPr="002C544D" w:rsidRDefault="00C506A0" w:rsidP="0013047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rtl/>
                                <w:lang w:bidi="he-IL"/>
                                <w14:textOutline w14:w="9525" w14:cap="rnd" w14:cmpd="sng" w14:algn="ctr">
                                  <w14:noFill/>
                                  <w14:prstDash w14:val="solid"/>
                                  <w14:bevel/>
                                </w14:textOutline>
                              </w:rPr>
                            </w:pPr>
                            <w:r w:rsidRPr="002C544D">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הקמנו קבוצת עדכון חדשה ב- </w:t>
                            </w:r>
                            <w:r w:rsidRPr="002C544D">
                              <w:rPr>
                                <w:rFonts w:ascii="David" w:eastAsia="Times New Roman" w:hAnsi="David"/>
                                <w:b/>
                                <w:bCs/>
                                <w:sz w:val="28"/>
                                <w:szCs w:val="28"/>
                                <w:bdr w:val="none" w:sz="0" w:space="0" w:color="auto"/>
                                <w:lang w:bidi="he-IL"/>
                                <w14:textOutline w14:w="9525" w14:cap="rnd" w14:cmpd="sng" w14:algn="ctr">
                                  <w14:noFill/>
                                  <w14:prstDash w14:val="solid"/>
                                  <w14:bevel/>
                                </w14:textOutline>
                              </w:rPr>
                              <w:t>WhatsApp</w:t>
                            </w:r>
                            <w:r w:rsidRPr="002C544D">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w:t>
                            </w:r>
                            <w:hyperlink r:id="rId34" w:history="1">
                              <w:r w:rsidRPr="002C544D">
                                <w:rPr>
                                  <w:rStyle w:val="Hyperlink"/>
                                  <w:rFonts w:ascii="David" w:eastAsia="Times New Roman" w:hAnsi="David" w:hint="cs"/>
                                  <w:b/>
                                  <w:bCs/>
                                  <w:sz w:val="28"/>
                                  <w:szCs w:val="28"/>
                                  <w:bdr w:val="none" w:sz="0" w:space="0" w:color="auto"/>
                                  <w:rtl/>
                                  <w:lang w:bidi="he-IL"/>
                                  <w14:textOutline w14:w="9525" w14:cap="rnd" w14:cmpd="sng" w14:algn="ctr">
                                    <w14:noFill/>
                                    <w14:prstDash w14:val="solid"/>
                                    <w14:bevel/>
                                  </w14:textOutline>
                                </w:rPr>
                                <w:t>קהילת בונים עם כוכבים – עדכון</w:t>
                              </w:r>
                            </w:hyperlink>
                            <w:r w:rsidRPr="002C544D">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p>
                          <w:p w14:paraId="4C123D05" w14:textId="4445B863" w:rsidR="00C506A0"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lang w:bidi="he-IL"/>
                                <w14:textOutline w14:w="9525" w14:cap="rnd" w14:cmpd="sng" w14:algn="ctr">
                                  <w14:noFill/>
                                  <w14:prstDash w14:val="solid"/>
                                  <w14:bevel/>
                                </w14:textOutline>
                              </w:rPr>
                            </w:pP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הקבוצה משמשת לעדכונים בלבד</w:t>
                            </w:r>
                            <w:r w:rsidR="00FC3367">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 </w:t>
                            </w: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מטעם מטה הבטיחות וחברת צומת.</w:t>
                            </w:r>
                          </w:p>
                          <w:p w14:paraId="72BBD828" w14:textId="77777777" w:rsidR="00C506A0"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lang w:bidi="he-IL"/>
                                <w14:textOutline w14:w="9525" w14:cap="rnd" w14:cmpd="sng" w14:algn="ctr">
                                  <w14:noFill/>
                                  <w14:prstDash w14:val="solid"/>
                                  <w14:bevel/>
                                </w14:textOutline>
                              </w:rPr>
                            </w:pP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בקבוצה מופץ מידע חשוב על פעילויות, אירועי בטיחות</w:t>
                            </w: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 דו"ח</w:t>
                            </w: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 </w:t>
                            </w: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בטיחות דו-שבועי זה והתפתחות בתוכנית הכוכבים ובסביבה האסטרטגית שלה. </w:t>
                            </w:r>
                          </w:p>
                          <w:p w14:paraId="2B607397" w14:textId="77777777" w:rsidR="00C506A0"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lang w:bidi="he-IL"/>
                                <w14:textOutline w14:w="9525" w14:cap="rnd" w14:cmpd="sng" w14:algn="ctr">
                                  <w14:noFill/>
                                  <w14:prstDash w14:val="solid"/>
                                  <w14:bevel/>
                                </w14:textOutline>
                              </w:rPr>
                            </w:pP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הנהלת "בונים עם כוכבים" מקפידה לשמור על מינון סביר של עדכונים.</w:t>
                            </w:r>
                          </w:p>
                          <w:p w14:paraId="2E3F217A" w14:textId="77777777" w:rsidR="00C506A0"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lang w:bidi="he-IL"/>
                                <w14:textOutline w14:w="9525" w14:cap="rnd" w14:cmpd="sng" w14:algn="ctr">
                                  <w14:noFill/>
                                  <w14:prstDash w14:val="solid"/>
                                  <w14:bevel/>
                                </w14:textOutline>
                              </w:rPr>
                            </w:pP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תגובות ושיח על הנושאים המפורסמים ניתן ורצוי להפנות לפורום באתר הקהילה </w:t>
                            </w:r>
                            <w:hyperlink r:id="rId35" w:history="1">
                              <w:r w:rsidRPr="00130474">
                                <w:rPr>
                                  <w:rFonts w:ascii="David" w:eastAsia="Times New Roman" w:hAnsi="David"/>
                                  <w:b/>
                                  <w:bCs/>
                                  <w:sz w:val="28"/>
                                  <w:szCs w:val="28"/>
                                  <w:bdr w:val="none" w:sz="0" w:space="0" w:color="auto"/>
                                  <w:lang w:bidi="he-IL"/>
                                  <w14:textOutline w14:w="9525" w14:cap="rnd" w14:cmpd="sng" w14:algn="ctr">
                                    <w14:noFill/>
                                    <w14:prstDash w14:val="solid"/>
                                    <w14:bevel/>
                                  </w14:textOutline>
                                </w:rPr>
                                <w:t>5stars.org.il</w:t>
                              </w:r>
                            </w:hyperlink>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p>
                          <w:p w14:paraId="46F412F2" w14:textId="77777777" w:rsidR="00C506A0" w:rsidRPr="00130474"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rtl/>
                                <w:lang w:bidi="he-IL"/>
                                <w14:textOutline w14:w="9525" w14:cap="rnd" w14:cmpd="sng" w14:algn="ctr">
                                  <w14:noFill/>
                                  <w14:prstDash w14:val="solid"/>
                                  <w14:bevel/>
                                </w14:textOutline>
                              </w:rPr>
                            </w:pP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הזמנה לקבוצת ה- </w:t>
                            </w:r>
                            <w:r>
                              <w:rPr>
                                <w:rFonts w:ascii="David" w:eastAsia="Times New Roman" w:hAnsi="David"/>
                                <w:b/>
                                <w:bCs/>
                                <w:sz w:val="28"/>
                                <w:szCs w:val="28"/>
                                <w:bdr w:val="none" w:sz="0" w:space="0" w:color="auto"/>
                                <w:lang w:bidi="he-IL"/>
                                <w14:textOutline w14:w="9525" w14:cap="rnd" w14:cmpd="sng" w14:algn="ctr">
                                  <w14:noFill/>
                                  <w14:prstDash w14:val="solid"/>
                                  <w14:bevel/>
                                </w14:textOutline>
                              </w:rPr>
                              <w:t>WhatsApp</w:t>
                            </w: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p>
                          <w:p w14:paraId="1C87AEA6" w14:textId="77777777" w:rsidR="00C506A0" w:rsidRDefault="00C506A0" w:rsidP="00130474">
                            <w:pPr>
                              <w:jc w:val="center"/>
                              <w:rPr>
                                <w:lang w:bidi="he-IL"/>
                              </w:rPr>
                            </w:pPr>
                            <w:r>
                              <w:rPr>
                                <w:noProof/>
                                <w:lang w:bidi="he-IL"/>
                              </w:rPr>
                              <w:drawing>
                                <wp:inline distT="0" distB="0" distL="0" distR="0" wp14:anchorId="5F621D06" wp14:editId="7D39D195">
                                  <wp:extent cx="933189" cy="1047277"/>
                                  <wp:effectExtent l="0" t="0" r="635" b="63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033" t="9777" r="43868" b="24184"/>
                                          <a:stretch/>
                                        </pic:blipFill>
                                        <pic:spPr bwMode="auto">
                                          <a:xfrm>
                                            <a:off x="0" y="0"/>
                                            <a:ext cx="955954" cy="107282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6500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בועת דיבור: מלבן עם פינות מעוגלות 26" o:spid="_x0000_s1031" type="#_x0000_t62" style="position:absolute;left:0;text-align:left;margin-left:-21.8pt;margin-top:5.25pt;width:500.05pt;height:257.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To/mAIAAJEFAAAOAAAAZHJzL2Uyb0RvYy54bWysVMlu2zAQvRfoPxC8J1pcq44ROTAcpCgQ&#10;JEGSImeaIm213ErSltyvz5CSZbX1qehB1Aw5y5v1+qaVAu2ZdbVWJc4uU4yYorqq1abE317vLmYY&#10;OU9URYRWrMQH5vDN4uOH68bMWa63WlTMIjCi3LwxJd56b+ZJ4uiWSeIutWEKHrm2knhg7SapLGnA&#10;uhRJnqZF0mhbGaspcw5ub7tHvIj2OWfUP3LumEeixIDNx9PGcx3OZHFN5htLzLamPQzyDygkqRU4&#10;HUzdEk/QztZ/mZI1tdpp7i+plonmvKYsxgDRZOkf0bxsiWExFkiOM0Oa3P8zSx/2L+bJQhoa4+YO&#10;yBBFy60Mf8CH2pisw5As1npE4bKYTFP4MKLwNsmL2dUspjM5qRvr/BemJQpEiRtWbdiz3qnqGeqy&#10;IkLonY9ZI/t752P6KqSIhD4h1fcMIy4FVGNPBJpO0rzoqzWSyccyF5+uZsWxpCOhyVgoK4riczAE&#10;OHu3QB2RBgxChddTOiLlD4J1j8+Mo7qCBOQReuxUthIWAUzATSlTPu8dCAXSQY3XQgyK2TlF4bNe&#10;qZcNaix28KCYnlP83eOgEb1q5QdlWSttzxmofgyeO/lj9F3MIXzfrlsIusTTgDHcrHV1eLLI6m6i&#10;nKF3NRT5njj/RCwUDaoHa8E/wsGFbkqsewqjrba/zt0HeehseMWogZEssfu5I5ZhJL4q6PlpOkvD&#10;DI8ZO2bWY0bt5EpDRQAIoIvkZJYFA9aLyALJrZZvsEGWwTPwRFHwX2Lq7ZFZ+W5dwA6ibLmMYjC7&#10;hvh79WJocBByHTrotX0j1vTd7mFQHvRxhPtm6/ruJBs0lV7uvOa1P7Zdl9u+CjD3sVf7HRUWy5iP&#10;UqdNungHAAD//wMAUEsDBBQABgAIAAAAIQAISyTs3wAAAAoBAAAPAAAAZHJzL2Rvd25yZXYueG1s&#10;TI/BTsMwDIbvSLxDZCRuW8pKy1aaTggJMY5sQ2I3rwltReOUJN3K22NOcLP1f/r9uVxPthcn40Pn&#10;SMHNPAFhqHa6o0bBfvc0W4IIEUlj78go+DYB1tXlRYmFdmd6NadtbASXUChQQRvjUEgZ6tZYDHM3&#10;GOLsw3mLkVffSO3xzOW2l4skyaXFjvhCi4N5bE39uR2tguUheblL9+n45fVm9zzgu3xzG6Wur6aH&#10;exDRTPEPhl99VoeKnY5uJB1Er2B2m+aMcpBkIBhYZTkPRwXZIktBVqX8/0L1AwAA//8DAFBLAQIt&#10;ABQABgAIAAAAIQC2gziS/gAAAOEBAAATAAAAAAAAAAAAAAAAAAAAAABbQ29udGVudF9UeXBlc10u&#10;eG1sUEsBAi0AFAAGAAgAAAAhADj9If/WAAAAlAEAAAsAAAAAAAAAAAAAAAAALwEAAF9yZWxzLy5y&#10;ZWxzUEsBAi0AFAAGAAgAAAAhAHHpOj+YAgAAkQUAAA4AAAAAAAAAAAAAAAAALgIAAGRycy9lMm9E&#10;b2MueG1sUEsBAi0AFAAGAAgAAAAhAAhLJOzfAAAACgEAAA8AAAAAAAAAAAAAAAAA8gQAAGRycy9k&#10;b3ducmV2LnhtbFBLBQYAAAAABAAEAPMAAAD+BQAAAAA=&#10;" adj="22254,30" fillcolor="white [3201]" strokecolor="#16e7cf [3205]" strokeweight="2pt">
                <v:textbox inset="4pt,4pt,4pt,4pt">
                  <w:txbxContent>
                    <w:p w14:paraId="0B1552B2" w14:textId="77777777" w:rsidR="00C506A0" w:rsidRPr="002C544D" w:rsidRDefault="00C506A0" w:rsidP="00130474">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rtl/>
                          <w:lang w:bidi="he-IL"/>
                          <w14:textOutline w14:w="9525" w14:cap="rnd" w14:cmpd="sng" w14:algn="ctr">
                            <w14:noFill/>
                            <w14:prstDash w14:val="solid"/>
                            <w14:bevel/>
                          </w14:textOutline>
                        </w:rPr>
                      </w:pPr>
                      <w:r w:rsidRPr="002C544D">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הקמנו קבוצת עדכון חדשה ב- </w:t>
                      </w:r>
                      <w:r w:rsidRPr="002C544D">
                        <w:rPr>
                          <w:rFonts w:ascii="David" w:eastAsia="Times New Roman" w:hAnsi="David"/>
                          <w:b/>
                          <w:bCs/>
                          <w:sz w:val="28"/>
                          <w:szCs w:val="28"/>
                          <w:bdr w:val="none" w:sz="0" w:space="0" w:color="auto"/>
                          <w:lang w:bidi="he-IL"/>
                          <w14:textOutline w14:w="9525" w14:cap="rnd" w14:cmpd="sng" w14:algn="ctr">
                            <w14:noFill/>
                            <w14:prstDash w14:val="solid"/>
                            <w14:bevel/>
                          </w14:textOutline>
                        </w:rPr>
                        <w:t>WhatsApp</w:t>
                      </w:r>
                      <w:r w:rsidRPr="002C544D">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w:t>
                      </w:r>
                      <w:hyperlink r:id="rId37" w:history="1">
                        <w:r w:rsidRPr="002C544D">
                          <w:rPr>
                            <w:rStyle w:val="Hyperlink"/>
                            <w:rFonts w:ascii="David" w:eastAsia="Times New Roman" w:hAnsi="David" w:hint="cs"/>
                            <w:b/>
                            <w:bCs/>
                            <w:sz w:val="28"/>
                            <w:szCs w:val="28"/>
                            <w:bdr w:val="none" w:sz="0" w:space="0" w:color="auto"/>
                            <w:rtl/>
                            <w:lang w:bidi="he-IL"/>
                            <w14:textOutline w14:w="9525" w14:cap="rnd" w14:cmpd="sng" w14:algn="ctr">
                              <w14:noFill/>
                              <w14:prstDash w14:val="solid"/>
                              <w14:bevel/>
                            </w14:textOutline>
                          </w:rPr>
                          <w:t>קהילת בונים עם כוכבים – עדכון</w:t>
                        </w:r>
                      </w:hyperlink>
                      <w:r w:rsidRPr="002C544D">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p>
                    <w:p w14:paraId="4C123D05" w14:textId="4445B863" w:rsidR="00C506A0"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lang w:bidi="he-IL"/>
                          <w14:textOutline w14:w="9525" w14:cap="rnd" w14:cmpd="sng" w14:algn="ctr">
                            <w14:noFill/>
                            <w14:prstDash w14:val="solid"/>
                            <w14:bevel/>
                          </w14:textOutline>
                        </w:rPr>
                      </w:pP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הקבוצה משמשת לעדכונים בלבד</w:t>
                      </w:r>
                      <w:r w:rsidR="00FC3367">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 </w:t>
                      </w: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מטעם מטה הבטיחות וחברת צומת.</w:t>
                      </w:r>
                    </w:p>
                    <w:p w14:paraId="72BBD828" w14:textId="77777777" w:rsidR="00C506A0"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lang w:bidi="he-IL"/>
                          <w14:textOutline w14:w="9525" w14:cap="rnd" w14:cmpd="sng" w14:algn="ctr">
                            <w14:noFill/>
                            <w14:prstDash w14:val="solid"/>
                            <w14:bevel/>
                          </w14:textOutline>
                        </w:rPr>
                      </w:pP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בקבוצה מופץ מידע חשוב על פעילויות, אירועי בטיחות</w:t>
                      </w: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 דו"ח</w:t>
                      </w: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 </w:t>
                      </w: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בטיחות דו-שבועי זה והתפתחות בתוכנית הכוכבים ובסביבה האסטרטגית שלה. </w:t>
                      </w:r>
                    </w:p>
                    <w:p w14:paraId="2B607397" w14:textId="77777777" w:rsidR="00C506A0"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lang w:bidi="he-IL"/>
                          <w14:textOutline w14:w="9525" w14:cap="rnd" w14:cmpd="sng" w14:algn="ctr">
                            <w14:noFill/>
                            <w14:prstDash w14:val="solid"/>
                            <w14:bevel/>
                          </w14:textOutline>
                        </w:rPr>
                      </w:pP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הנהלת "בונים עם כוכבים" מקפידה לשמור על מינון סביר של עדכונים.</w:t>
                      </w:r>
                    </w:p>
                    <w:p w14:paraId="2E3F217A" w14:textId="77777777" w:rsidR="00C506A0"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lang w:bidi="he-IL"/>
                          <w14:textOutline w14:w="9525" w14:cap="rnd" w14:cmpd="sng" w14:algn="ctr">
                            <w14:noFill/>
                            <w14:prstDash w14:val="solid"/>
                            <w14:bevel/>
                          </w14:textOutline>
                        </w:rPr>
                      </w:pPr>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תגובות ושיח על הנושאים המפורסמים ניתן ורצוי להפנות לפורום באתר הקהילה </w:t>
                      </w:r>
                      <w:hyperlink r:id="rId38" w:history="1">
                        <w:r w:rsidRPr="00130474">
                          <w:rPr>
                            <w:rFonts w:ascii="David" w:eastAsia="Times New Roman" w:hAnsi="David"/>
                            <w:b/>
                            <w:bCs/>
                            <w:sz w:val="28"/>
                            <w:szCs w:val="28"/>
                            <w:bdr w:val="none" w:sz="0" w:space="0" w:color="auto"/>
                            <w:lang w:bidi="he-IL"/>
                            <w14:textOutline w14:w="9525" w14:cap="rnd" w14:cmpd="sng" w14:algn="ctr">
                              <w14:noFill/>
                              <w14:prstDash w14:val="solid"/>
                              <w14:bevel/>
                            </w14:textOutline>
                          </w:rPr>
                          <w:t>5stars.org.il</w:t>
                        </w:r>
                      </w:hyperlink>
                      <w:r w:rsidRPr="00130474">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p>
                    <w:p w14:paraId="46F412F2" w14:textId="77777777" w:rsidR="00C506A0" w:rsidRPr="00130474" w:rsidRDefault="00C506A0" w:rsidP="00130474">
                      <w:pPr>
                        <w:pStyle w:val="a8"/>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jc w:val="both"/>
                        <w:rPr>
                          <w:rFonts w:ascii="David" w:eastAsia="Times New Roman" w:hAnsi="David"/>
                          <w:b/>
                          <w:bCs/>
                          <w:sz w:val="28"/>
                          <w:szCs w:val="28"/>
                          <w:bdr w:val="none" w:sz="0" w:space="0" w:color="auto"/>
                          <w:rtl/>
                          <w:lang w:bidi="he-IL"/>
                          <w14:textOutline w14:w="9525" w14:cap="rnd" w14:cmpd="sng" w14:algn="ctr">
                            <w14:noFill/>
                            <w14:prstDash w14:val="solid"/>
                            <w14:bevel/>
                          </w14:textOutline>
                        </w:rPr>
                      </w:pP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 xml:space="preserve">הזמנה לקבוצת ה- </w:t>
                      </w:r>
                      <w:r>
                        <w:rPr>
                          <w:rFonts w:ascii="David" w:eastAsia="Times New Roman" w:hAnsi="David"/>
                          <w:b/>
                          <w:bCs/>
                          <w:sz w:val="28"/>
                          <w:szCs w:val="28"/>
                          <w:bdr w:val="none" w:sz="0" w:space="0" w:color="auto"/>
                          <w:lang w:bidi="he-IL"/>
                          <w14:textOutline w14:w="9525" w14:cap="rnd" w14:cmpd="sng" w14:algn="ctr">
                            <w14:noFill/>
                            <w14:prstDash w14:val="solid"/>
                            <w14:bevel/>
                          </w14:textOutline>
                        </w:rPr>
                        <w:t>WhatsApp</w:t>
                      </w:r>
                      <w:r>
                        <w:rPr>
                          <w:rFonts w:ascii="David" w:eastAsia="Times New Roman" w:hAnsi="David" w:hint="cs"/>
                          <w:b/>
                          <w:bCs/>
                          <w:sz w:val="28"/>
                          <w:szCs w:val="28"/>
                          <w:bdr w:val="none" w:sz="0" w:space="0" w:color="auto"/>
                          <w:rtl/>
                          <w:lang w:bidi="he-IL"/>
                          <w14:textOutline w14:w="9525" w14:cap="rnd" w14:cmpd="sng" w14:algn="ctr">
                            <w14:noFill/>
                            <w14:prstDash w14:val="solid"/>
                            <w14:bevel/>
                          </w14:textOutline>
                        </w:rPr>
                        <w:t>:</w:t>
                      </w:r>
                    </w:p>
                    <w:p w14:paraId="1C87AEA6" w14:textId="77777777" w:rsidR="00C506A0" w:rsidRDefault="00C506A0" w:rsidP="00130474">
                      <w:pPr>
                        <w:jc w:val="center"/>
                        <w:rPr>
                          <w:lang w:bidi="he-IL"/>
                        </w:rPr>
                      </w:pPr>
                      <w:r>
                        <w:rPr>
                          <w:noProof/>
                          <w:lang w:bidi="he-IL"/>
                        </w:rPr>
                        <w:drawing>
                          <wp:inline distT="0" distB="0" distL="0" distR="0" wp14:anchorId="5F621D06" wp14:editId="7D39D195">
                            <wp:extent cx="933189" cy="1047277"/>
                            <wp:effectExtent l="0" t="0" r="635" b="63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3033" t="9777" r="43868" b="24184"/>
                                    <a:stretch/>
                                  </pic:blipFill>
                                  <pic:spPr bwMode="auto">
                                    <a:xfrm>
                                      <a:off x="0" y="0"/>
                                      <a:ext cx="955954" cy="107282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14:paraId="68E1487E" w14:textId="015064E5" w:rsidR="00130474" w:rsidRDefault="00130474" w:rsidP="00E34EA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rPr>
          <w:rFonts w:ascii="David" w:eastAsia="Times New Roman" w:hAnsi="David"/>
          <w:sz w:val="28"/>
          <w:szCs w:val="28"/>
          <w:bdr w:val="none" w:sz="0" w:space="0" w:color="auto"/>
          <w:rtl/>
          <w:lang w:bidi="he-IL"/>
        </w:rPr>
      </w:pPr>
    </w:p>
    <w:p w14:paraId="25A70063" w14:textId="05626845" w:rsidR="00130474" w:rsidRPr="00E34EAA" w:rsidRDefault="00130474" w:rsidP="00E34EAA">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0" w:after="0" w:line="276" w:lineRule="auto"/>
        <w:rPr>
          <w:rFonts w:ascii="David" w:eastAsia="Times New Roman" w:hAnsi="David"/>
          <w:sz w:val="28"/>
          <w:szCs w:val="28"/>
          <w:bdr w:val="none" w:sz="0" w:space="0" w:color="auto"/>
          <w:rtl/>
          <w:lang w:bidi="he-IL"/>
        </w:rPr>
      </w:pPr>
    </w:p>
    <w:p w14:paraId="12C69E0D" w14:textId="5EB677E9" w:rsidR="00E34EAA" w:rsidRDefault="00E34EAA" w:rsidP="004736D9">
      <w:pPr>
        <w:pStyle w:val="NormalWeb"/>
        <w:shd w:val="clear" w:color="auto" w:fill="FFFFFF"/>
        <w:spacing w:before="0" w:beforeAutospacing="0" w:line="276" w:lineRule="auto"/>
        <w:jc w:val="both"/>
        <w:rPr>
          <w:rFonts w:ascii="David" w:eastAsia="Arial Unicode MS" w:hAnsi="David"/>
          <w:sz w:val="28"/>
          <w:szCs w:val="28"/>
          <w:bdr w:val="nil"/>
          <w:rtl/>
          <w:lang w:val="he-IL"/>
        </w:rPr>
      </w:pPr>
    </w:p>
    <w:p w14:paraId="68AA0228" w14:textId="7A33D4AD" w:rsidR="004B04E1" w:rsidRDefault="004B04E1" w:rsidP="00550D8C">
      <w:pPr>
        <w:pStyle w:val="NormalWeb"/>
        <w:shd w:val="clear" w:color="auto" w:fill="FFFFFF"/>
        <w:spacing w:before="0" w:beforeAutospacing="0" w:line="276" w:lineRule="auto"/>
        <w:jc w:val="center"/>
        <w:rPr>
          <w:rFonts w:ascii="David" w:eastAsia="Arial Unicode MS" w:hAnsi="David"/>
          <w:sz w:val="28"/>
          <w:szCs w:val="28"/>
          <w:bdr w:val="nil"/>
          <w:rtl/>
          <w:lang w:val="he-IL"/>
        </w:rPr>
      </w:pPr>
    </w:p>
    <w:p w14:paraId="5D21A387" w14:textId="15E4DD0C" w:rsidR="004736D9" w:rsidRDefault="004736D9" w:rsidP="004736D9">
      <w:pPr>
        <w:pStyle w:val="Body"/>
        <w:bidi/>
        <w:spacing w:line="360" w:lineRule="auto"/>
        <w:jc w:val="both"/>
        <w:rPr>
          <w:rFonts w:ascii="David" w:hAnsi="David" w:cs="David"/>
          <w:color w:val="auto"/>
          <w:sz w:val="28"/>
          <w:szCs w:val="28"/>
          <w:rtl/>
          <w:lang w:val="he-IL"/>
        </w:rPr>
      </w:pPr>
    </w:p>
    <w:p w14:paraId="6E8B5A91" w14:textId="215CC448" w:rsidR="004736D9" w:rsidRPr="003B49B3" w:rsidRDefault="004736D9" w:rsidP="004736D9">
      <w:pPr>
        <w:pStyle w:val="Body"/>
        <w:bidi/>
        <w:spacing w:line="360" w:lineRule="auto"/>
        <w:jc w:val="both"/>
        <w:rPr>
          <w:rFonts w:ascii="David" w:hAnsi="David" w:cs="David"/>
          <w:color w:val="auto"/>
          <w:sz w:val="28"/>
          <w:szCs w:val="28"/>
          <w:rtl/>
          <w:lang w:val="he-IL"/>
        </w:rPr>
      </w:pPr>
    </w:p>
    <w:p w14:paraId="731E556C" w14:textId="5424B0B6" w:rsidR="0034403F" w:rsidRPr="0034403F" w:rsidRDefault="0034403F" w:rsidP="00301186">
      <w:pPr>
        <w:pStyle w:val="Body"/>
        <w:bidi/>
        <w:spacing w:line="360" w:lineRule="auto"/>
        <w:jc w:val="both"/>
        <w:rPr>
          <w:rFonts w:ascii="David" w:hAnsi="David"/>
          <w:sz w:val="28"/>
          <w:szCs w:val="28"/>
        </w:rPr>
      </w:pPr>
    </w:p>
    <w:sectPr w:rsidR="0034403F" w:rsidRPr="0034403F" w:rsidSect="00732F36">
      <w:headerReference w:type="default" r:id="rId40"/>
      <w:footerReference w:type="default" r:id="rId41"/>
      <w:pgSz w:w="11906" w:h="16838"/>
      <w:pgMar w:top="1134" w:right="1134" w:bottom="1134" w:left="1134" w:header="454"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90639" w14:textId="77777777" w:rsidR="00AA4520" w:rsidRDefault="00AA4520">
      <w:r>
        <w:separator/>
      </w:r>
    </w:p>
  </w:endnote>
  <w:endnote w:type="continuationSeparator" w:id="0">
    <w:p w14:paraId="0F5533F3" w14:textId="77777777" w:rsidR="00AA4520" w:rsidRDefault="00AA45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1"/>
    <w:family w:val="auto"/>
    <w:pitch w:val="variable"/>
    <w:sig w:usb0="E50002FF" w:usb1="500079DB" w:usb2="00000010" w:usb3="00000000" w:csb0="00000000"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HELVETICA NEUE LIGHT">
    <w:charset w:val="00"/>
    <w:family w:val="auto"/>
    <w:pitch w:val="variable"/>
    <w:sig w:usb0="A00002FF" w:usb1="5000205B" w:usb2="00000002" w:usb3="00000000" w:csb0="00000007" w:csb1="00000000"/>
  </w:font>
  <w:font w:name="Tahoma">
    <w:panose1 w:val="020B0604030504040204"/>
    <w:charset w:val="00"/>
    <w:family w:val="swiss"/>
    <w:pitch w:val="variable"/>
    <w:sig w:usb0="E1002EFF" w:usb1="C000605B" w:usb2="00000029" w:usb3="00000000" w:csb0="000101FF" w:csb1="00000000"/>
  </w:font>
  <w:font w:name="David Libre">
    <w:altName w:val="Arial"/>
    <w:charset w:val="00"/>
    <w:family w:val="auto"/>
    <w:pitch w:val="variable"/>
    <w:sig w:usb0="2000080F" w:usb1="40000000" w:usb2="00000000" w:usb3="00000000" w:csb0="0000013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48697093"/>
      <w:docPartObj>
        <w:docPartGallery w:val="Page Numbers (Bottom of Page)"/>
        <w:docPartUnique/>
      </w:docPartObj>
    </w:sdtPr>
    <w:sdtEndPr>
      <w:rPr>
        <w:noProof/>
      </w:rPr>
    </w:sdtEndPr>
    <w:sdtContent>
      <w:p w14:paraId="54849708" w14:textId="77777777" w:rsidR="00C506A0" w:rsidRDefault="00C506A0">
        <w:pPr>
          <w:pStyle w:val="a6"/>
          <w:jc w:val="center"/>
        </w:pPr>
        <w:r>
          <w:rPr>
            <w:noProof/>
            <w:lang w:bidi="he-IL"/>
          </w:rPr>
          <mc:AlternateContent>
            <mc:Choice Requires="wps">
              <w:drawing>
                <wp:inline distT="0" distB="0" distL="0" distR="0" wp14:anchorId="6F55ED89" wp14:editId="4E8685D9">
                  <wp:extent cx="5467350" cy="45085"/>
                  <wp:effectExtent l="9525" t="9525" r="0" b="2540"/>
                  <wp:docPr id="9" name="Flowchart: Decision 9"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0C6BC6A6" id="_x0000_t110" coordsize="21600,21600" o:spt="110" path="m10800,l,10800,10800,21600,21600,10800xe">
                  <v:stroke joinstyle="miter"/>
                  <v:path gradientshapeok="t" o:connecttype="rect" textboxrect="5400,5400,16200,16200"/>
                </v:shapetype>
                <v:shape id="Flowchart: Decision 9"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mCgIAABYEAAAOAAAAZHJzL2Uyb0RvYy54bWysU02P0zAQvSPxHyzfadrS7i5R09WqVQFp&#10;+ZAWuDuOnVg4HjN2my6/nrEbtRVwQvhgeTwzb948j1f3x96yg8JgwFV8NplyppyExri24l+/7F7d&#10;cRaicI2w4FTFn1Xg9+uXL1aDL9UcOrCNQkYgLpSDr3gXoy+LIshO9SJMwCtHTg3Yi0gmtkWDYiD0&#10;3hbz6fSmGAAbjyBVCHS7PTn5OuNrrWT8pHVQkdmKE7eYd8x7nfZivRJli8J3Ro40xD+w6IVxVPQM&#10;tRVRsD2aP6B6IxEC6DiR0BegtZEq90DdzKa/dfPUCa9yLyRO8GeZwv+DlR8PT/4zJurBP4L8HpiD&#10;TSdcqx4QYeiUaKjcLAlVDD6U54RkBEpl9fABGnpasY+QNThq7Jm2xn9LiQma+mTHLPrzWXR1jEzS&#10;5XJxc/t6SW8jybdYTu+WuZYoE0xK9hjiWwU9S4eKawsDEcS4VdKkscsVxOExxMTxEp9zRYw7Y+2Y&#10;a+M7wJ85Qbcbi7ltbGs6soNII5LXSOAcUv81dpfXGDuGpPJjyYRtXdodJAoncukm65ikS1Mayhqa&#10;Z5IR4TSc9Jno0CWebKDBrHj4sReoOLPvHT3Fm9likSY5G4vl7ZwMvPbU1x7hJEFVPHJ2Om7iafr3&#10;Hk3bUaXTCzl4oOfTJmt4YTWSpeHL0o4fJU33tZ2jLt95/QsAAP//AwBQSwMEFAAGAAgAAAAhAFV2&#10;giLaAAAAAwEAAA8AAABkcnMvZG93bnJldi54bWxMj0FLw0AQhe+C/2EZwZvdpEINMZsixUJVKNio&#10;5212mgSzMyG7beO/d/SilwePN7z3TbGcfK9OOIaOyUA6S0Ah1ew6agy8VeubDFSIlpztmdDAFwZY&#10;lpcXhc0dn+kVT7vYKCmhkFsDbYxDrnWoW/Q2zHhAkuzAo7dR7NhoN9qzlPtez5Nkob3tSBZaO+Cq&#10;xfpzd/QGbrd6U1Uv/Ezrp9XH/PC+2WaPbMz11fRwDyriFP+O4Qdf0KEUpj0fyQXVG5BH4q9Kli1S&#10;sXsDdynostD/2ctvAAAA//8DAFBLAQItABQABgAIAAAAIQC2gziS/gAAAOEBAAATAAAAAAAAAAAA&#10;AAAAAAAAAABbQ29udGVudF9UeXBlc10ueG1sUEsBAi0AFAAGAAgAAAAhADj9If/WAAAAlAEAAAsA&#10;AAAAAAAAAAAAAAAALwEAAF9yZWxzLy5yZWxzUEsBAi0AFAAGAAgAAAAhABoS8aYKAgAAFgQAAA4A&#10;AAAAAAAAAAAAAAAALgIAAGRycy9lMm9Eb2MueG1sUEsBAi0AFAAGAAgAAAAhAFV2giLaAAAAAwEA&#10;AA8AAAAAAAAAAAAAAAAAZAQAAGRycy9kb3ducmV2LnhtbFBLBQYAAAAABAAEAPMAAABrBQAAAAA=&#10;" fillcolor="black" stroked="f">
                  <v:fill r:id="rId1" o:title="" type="pattern"/>
                  <w10:wrap anchorx="page"/>
                  <w10:anchorlock/>
                </v:shape>
              </w:pict>
            </mc:Fallback>
          </mc:AlternateContent>
        </w:r>
      </w:p>
      <w:p w14:paraId="7DA2FE98" w14:textId="77777777" w:rsidR="00C506A0" w:rsidRDefault="00C506A0">
        <w:pPr>
          <w:pStyle w:val="a6"/>
          <w:jc w:val="center"/>
        </w:pPr>
        <w:r>
          <w:fldChar w:fldCharType="begin"/>
        </w:r>
        <w:r>
          <w:instrText xml:space="preserve"> PAGE    \* MERGEFORMAT </w:instrText>
        </w:r>
        <w:r>
          <w:fldChar w:fldCharType="separate"/>
        </w:r>
        <w:r w:rsidR="0001411D" w:rsidRPr="0001411D">
          <w:rPr>
            <w:noProof/>
            <w:rtl/>
          </w:rPr>
          <w:t>2</w:t>
        </w:r>
        <w:r>
          <w:rPr>
            <w:noProof/>
          </w:rPr>
          <w:fldChar w:fldCharType="end"/>
        </w:r>
      </w:p>
    </w:sdtContent>
  </w:sdt>
  <w:p w14:paraId="710E149D" w14:textId="77777777" w:rsidR="00C506A0" w:rsidRDefault="00C506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2FF5FC" w14:textId="77777777" w:rsidR="00AA4520" w:rsidRDefault="00AA4520">
      <w:bookmarkStart w:id="0" w:name="_Hlk110524451"/>
      <w:bookmarkEnd w:id="0"/>
      <w:r>
        <w:separator/>
      </w:r>
    </w:p>
  </w:footnote>
  <w:footnote w:type="continuationSeparator" w:id="0">
    <w:p w14:paraId="07442570" w14:textId="77777777" w:rsidR="00AA4520" w:rsidRDefault="00AA45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7C315" w14:textId="77777777" w:rsidR="00C506A0" w:rsidRDefault="00C506A0" w:rsidP="0083484E">
    <w:r>
      <w:rPr>
        <w:noProof/>
        <w:lang w:bidi="he-IL"/>
      </w:rPr>
      <w:drawing>
        <wp:anchor distT="152400" distB="152400" distL="152400" distR="152400" simplePos="0" relativeHeight="251665408" behindDoc="0" locked="0" layoutInCell="1" allowOverlap="1" wp14:anchorId="50DB3BF0" wp14:editId="0597358A">
          <wp:simplePos x="0" y="0"/>
          <wp:positionH relativeFrom="margin">
            <wp:posOffset>-491490</wp:posOffset>
          </wp:positionH>
          <wp:positionV relativeFrom="page">
            <wp:posOffset>371475</wp:posOffset>
          </wp:positionV>
          <wp:extent cx="1917700" cy="698500"/>
          <wp:effectExtent l="0" t="0" r="6350" b="6350"/>
          <wp:wrapThrough wrapText="bothSides" distL="152400" distR="152400">
            <wp:wrapPolygon edited="1">
              <wp:start x="0" y="0"/>
              <wp:lineTo x="21600" y="0"/>
              <wp:lineTo x="21600" y="21600"/>
              <wp:lineTo x="0" y="21600"/>
              <wp:lineTo x="0" y="0"/>
            </wp:wrapPolygon>
          </wp:wrapThrough>
          <wp:docPr id="7"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stretch>
                    <a:fillRect/>
                  </a:stretch>
                </pic:blipFill>
                <pic:spPr>
                  <a:xfrm>
                    <a:off x="0" y="0"/>
                    <a:ext cx="1917700" cy="6985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400C2">
      <w:rPr>
        <w:noProof/>
        <w:rtl/>
        <w:lang w:bidi="he-IL"/>
      </w:rPr>
      <w:drawing>
        <wp:anchor distT="152400" distB="152400" distL="152400" distR="152400" simplePos="0" relativeHeight="251663360" behindDoc="0" locked="0" layoutInCell="1" allowOverlap="1" wp14:anchorId="14EDB053" wp14:editId="7D9214AC">
          <wp:simplePos x="0" y="0"/>
          <wp:positionH relativeFrom="margin">
            <wp:posOffset>1555750</wp:posOffset>
          </wp:positionH>
          <wp:positionV relativeFrom="page">
            <wp:posOffset>371475</wp:posOffset>
          </wp:positionV>
          <wp:extent cx="1482725" cy="608965"/>
          <wp:effectExtent l="0" t="0" r="3175" b="635"/>
          <wp:wrapThrough wrapText="bothSides" distL="152400" distR="152400">
            <wp:wrapPolygon edited="1">
              <wp:start x="0" y="0"/>
              <wp:lineTo x="21600" y="0"/>
              <wp:lineTo x="21600" y="21600"/>
              <wp:lineTo x="0" y="21600"/>
              <wp:lineTo x="0" y="0"/>
            </wp:wrapPolygon>
          </wp:wrapThrough>
          <wp:docPr id="1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2"/>
                  <a:stretch>
                    <a:fillRect/>
                  </a:stretch>
                </pic:blipFill>
                <pic:spPr>
                  <a:xfrm>
                    <a:off x="0" y="0"/>
                    <a:ext cx="1482725" cy="6089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D400C2">
      <w:rPr>
        <w:noProof/>
        <w:rtl/>
        <w:lang w:bidi="he-IL"/>
      </w:rPr>
      <w:drawing>
        <wp:anchor distT="152400" distB="152400" distL="152400" distR="152400" simplePos="0" relativeHeight="251664384" behindDoc="0" locked="0" layoutInCell="1" allowOverlap="1" wp14:anchorId="68301759" wp14:editId="17FC9DC2">
          <wp:simplePos x="0" y="0"/>
          <wp:positionH relativeFrom="margin">
            <wp:align>right</wp:align>
          </wp:positionH>
          <wp:positionV relativeFrom="page">
            <wp:posOffset>371475</wp:posOffset>
          </wp:positionV>
          <wp:extent cx="449580" cy="676275"/>
          <wp:effectExtent l="0" t="0" r="7620" b="9525"/>
          <wp:wrapThrough wrapText="bothSides" distL="152400" distR="152400">
            <wp:wrapPolygon edited="1">
              <wp:start x="0" y="0"/>
              <wp:lineTo x="21600" y="0"/>
              <wp:lineTo x="21600" y="21600"/>
              <wp:lineTo x="0" y="21600"/>
              <wp:lineTo x="0" y="0"/>
            </wp:wrapPolygon>
          </wp:wrapThrough>
          <wp:docPr id="15"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3"/>
                  <a:stretch>
                    <a:fillRect/>
                  </a:stretch>
                </pic:blipFill>
                <pic:spPr>
                  <a:xfrm>
                    <a:off x="0" y="0"/>
                    <a:ext cx="449580" cy="6762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Fonts w:ascii="David" w:hAnsi="David"/>
        <w:b/>
        <w:bCs/>
        <w:noProof/>
        <w:sz w:val="44"/>
        <w:szCs w:val="44"/>
        <w:rtl/>
        <w:lang w:bidi="he-IL"/>
      </w:rPr>
      <w:drawing>
        <wp:anchor distT="0" distB="0" distL="114300" distR="114300" simplePos="0" relativeHeight="251666432" behindDoc="0" locked="0" layoutInCell="1" allowOverlap="1" wp14:anchorId="513CC895" wp14:editId="23E7E34F">
          <wp:simplePos x="0" y="0"/>
          <wp:positionH relativeFrom="column">
            <wp:posOffset>3207385</wp:posOffset>
          </wp:positionH>
          <wp:positionV relativeFrom="paragraph">
            <wp:posOffset>80010</wp:posOffset>
          </wp:positionV>
          <wp:extent cx="1155700" cy="651510"/>
          <wp:effectExtent l="0" t="0" r="6350" b="0"/>
          <wp:wrapNone/>
          <wp:docPr id="11" name="תמונה 11" descr="תמונה שמכילה טקסט&#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תמונה 11" descr="תמונה שמכילה טקסט&#10;&#10;התיאור נוצר באופן אוטומטי"/>
                  <pic:cNvPicPr/>
                </pic:nvPicPr>
                <pic:blipFill>
                  <a:blip r:embed="rId4">
                    <a:extLst>
                      <a:ext uri="{28A0092B-C50C-407E-A947-70E740481C1C}">
                        <a14:useLocalDpi xmlns:a14="http://schemas.microsoft.com/office/drawing/2010/main" val="0"/>
                      </a:ext>
                    </a:extLst>
                  </a:blip>
                  <a:stretch>
                    <a:fillRect/>
                  </a:stretch>
                </pic:blipFill>
                <pic:spPr>
                  <a:xfrm>
                    <a:off x="0" y="0"/>
                    <a:ext cx="1155700" cy="651510"/>
                  </a:xfrm>
                  <a:prstGeom prst="rect">
                    <a:avLst/>
                  </a:prstGeom>
                </pic:spPr>
              </pic:pic>
            </a:graphicData>
          </a:graphic>
        </wp:anchor>
      </w:drawing>
    </w:r>
    <w:r>
      <w:rPr>
        <w:noProof/>
        <w:rtl/>
        <w:lang w:bidi="he-IL"/>
      </w:rPr>
      <w:drawing>
        <wp:inline distT="0" distB="0" distL="0" distR="0" wp14:anchorId="120805C0" wp14:editId="58D14521">
          <wp:extent cx="1123950" cy="728222"/>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תמונה 5"/>
                  <pic:cNvPicPr/>
                </pic:nvPicPr>
                <pic:blipFill>
                  <a:blip r:embed="rId5">
                    <a:extLst>
                      <a:ext uri="{28A0092B-C50C-407E-A947-70E740481C1C}">
                        <a14:useLocalDpi xmlns:a14="http://schemas.microsoft.com/office/drawing/2010/main" val="0"/>
                      </a:ext>
                    </a:extLst>
                  </a:blip>
                  <a:stretch>
                    <a:fillRect/>
                  </a:stretch>
                </pic:blipFill>
                <pic:spPr>
                  <a:xfrm>
                    <a:off x="0" y="0"/>
                    <a:ext cx="1143534" cy="740911"/>
                  </a:xfrm>
                  <a:prstGeom prst="rect">
                    <a:avLst/>
                  </a:prstGeom>
                </pic:spPr>
              </pic:pic>
            </a:graphicData>
          </a:graphic>
        </wp:inline>
      </w:drawing>
    </w:r>
  </w:p>
  <w:p w14:paraId="1D83DD5D" w14:textId="77777777" w:rsidR="00C506A0" w:rsidRPr="00732F36" w:rsidRDefault="00C506A0" w:rsidP="00732F36">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A picture containing text, clipart&#10;&#10;Description automatically generated" style="width:16pt;height:16pt;visibility:visible;mso-wrap-style:square" o:bullet="t">
        <v:imagedata r:id="rId1" o:title="A picture containing text, clipart&#10;&#10;Description automatically generated"/>
      </v:shape>
    </w:pict>
  </w:numPicBullet>
  <w:abstractNum w:abstractNumId="0" w15:restartNumberingAfterBreak="0">
    <w:nsid w:val="06907483"/>
    <w:multiLevelType w:val="hybridMultilevel"/>
    <w:tmpl w:val="45146508"/>
    <w:lvl w:ilvl="0" w:tplc="DBA83932">
      <w:start w:val="1"/>
      <w:numFmt w:val="decimal"/>
      <w:lvlText w:val="%1."/>
      <w:lvlJc w:val="left"/>
      <w:pPr>
        <w:ind w:left="35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B541B2"/>
    <w:multiLevelType w:val="hybridMultilevel"/>
    <w:tmpl w:val="0BF88156"/>
    <w:lvl w:ilvl="0" w:tplc="299004A6">
      <w:start w:val="1"/>
      <w:numFmt w:val="bullet"/>
      <w:lvlText w:val=""/>
      <w:lvlPicBulletId w:val="0"/>
      <w:lvlJc w:val="left"/>
      <w:pPr>
        <w:tabs>
          <w:tab w:val="num" w:pos="720"/>
        </w:tabs>
        <w:ind w:left="720" w:hanging="360"/>
      </w:pPr>
      <w:rPr>
        <w:rFonts w:ascii="Symbol" w:hAnsi="Symbol" w:hint="default"/>
      </w:rPr>
    </w:lvl>
    <w:lvl w:ilvl="1" w:tplc="D2E8ADB4" w:tentative="1">
      <w:start w:val="1"/>
      <w:numFmt w:val="bullet"/>
      <w:lvlText w:val=""/>
      <w:lvlJc w:val="left"/>
      <w:pPr>
        <w:tabs>
          <w:tab w:val="num" w:pos="1440"/>
        </w:tabs>
        <w:ind w:left="1440" w:hanging="360"/>
      </w:pPr>
      <w:rPr>
        <w:rFonts w:ascii="Symbol" w:hAnsi="Symbol" w:hint="default"/>
      </w:rPr>
    </w:lvl>
    <w:lvl w:ilvl="2" w:tplc="85B0599C" w:tentative="1">
      <w:start w:val="1"/>
      <w:numFmt w:val="bullet"/>
      <w:lvlText w:val=""/>
      <w:lvlJc w:val="left"/>
      <w:pPr>
        <w:tabs>
          <w:tab w:val="num" w:pos="2160"/>
        </w:tabs>
        <w:ind w:left="2160" w:hanging="360"/>
      </w:pPr>
      <w:rPr>
        <w:rFonts w:ascii="Symbol" w:hAnsi="Symbol" w:hint="default"/>
      </w:rPr>
    </w:lvl>
    <w:lvl w:ilvl="3" w:tplc="357667DA" w:tentative="1">
      <w:start w:val="1"/>
      <w:numFmt w:val="bullet"/>
      <w:lvlText w:val=""/>
      <w:lvlJc w:val="left"/>
      <w:pPr>
        <w:tabs>
          <w:tab w:val="num" w:pos="2880"/>
        </w:tabs>
        <w:ind w:left="2880" w:hanging="360"/>
      </w:pPr>
      <w:rPr>
        <w:rFonts w:ascii="Symbol" w:hAnsi="Symbol" w:hint="default"/>
      </w:rPr>
    </w:lvl>
    <w:lvl w:ilvl="4" w:tplc="AF7A7FC0" w:tentative="1">
      <w:start w:val="1"/>
      <w:numFmt w:val="bullet"/>
      <w:lvlText w:val=""/>
      <w:lvlJc w:val="left"/>
      <w:pPr>
        <w:tabs>
          <w:tab w:val="num" w:pos="3600"/>
        </w:tabs>
        <w:ind w:left="3600" w:hanging="360"/>
      </w:pPr>
      <w:rPr>
        <w:rFonts w:ascii="Symbol" w:hAnsi="Symbol" w:hint="default"/>
      </w:rPr>
    </w:lvl>
    <w:lvl w:ilvl="5" w:tplc="74CC4FD4" w:tentative="1">
      <w:start w:val="1"/>
      <w:numFmt w:val="bullet"/>
      <w:lvlText w:val=""/>
      <w:lvlJc w:val="left"/>
      <w:pPr>
        <w:tabs>
          <w:tab w:val="num" w:pos="4320"/>
        </w:tabs>
        <w:ind w:left="4320" w:hanging="360"/>
      </w:pPr>
      <w:rPr>
        <w:rFonts w:ascii="Symbol" w:hAnsi="Symbol" w:hint="default"/>
      </w:rPr>
    </w:lvl>
    <w:lvl w:ilvl="6" w:tplc="F6CA5AE2" w:tentative="1">
      <w:start w:val="1"/>
      <w:numFmt w:val="bullet"/>
      <w:lvlText w:val=""/>
      <w:lvlJc w:val="left"/>
      <w:pPr>
        <w:tabs>
          <w:tab w:val="num" w:pos="5040"/>
        </w:tabs>
        <w:ind w:left="5040" w:hanging="360"/>
      </w:pPr>
      <w:rPr>
        <w:rFonts w:ascii="Symbol" w:hAnsi="Symbol" w:hint="default"/>
      </w:rPr>
    </w:lvl>
    <w:lvl w:ilvl="7" w:tplc="EC0E8FA2" w:tentative="1">
      <w:start w:val="1"/>
      <w:numFmt w:val="bullet"/>
      <w:lvlText w:val=""/>
      <w:lvlJc w:val="left"/>
      <w:pPr>
        <w:tabs>
          <w:tab w:val="num" w:pos="5760"/>
        </w:tabs>
        <w:ind w:left="5760" w:hanging="360"/>
      </w:pPr>
      <w:rPr>
        <w:rFonts w:ascii="Symbol" w:hAnsi="Symbol" w:hint="default"/>
      </w:rPr>
    </w:lvl>
    <w:lvl w:ilvl="8" w:tplc="A4967E92"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1E3E7F"/>
    <w:multiLevelType w:val="hybridMultilevel"/>
    <w:tmpl w:val="39D05092"/>
    <w:lvl w:ilvl="0" w:tplc="0409000F">
      <w:start w:val="1"/>
      <w:numFmt w:val="decimal"/>
      <w:lvlText w:val="%1."/>
      <w:lvlJc w:val="left"/>
      <w:pPr>
        <w:ind w:left="720" w:hanging="360"/>
      </w:pPr>
    </w:lvl>
    <w:lvl w:ilvl="1" w:tplc="7E782380">
      <w:start w:val="1"/>
      <w:numFmt w:val="hebrew1"/>
      <w:lvlText w:val="%2."/>
      <w:lvlJc w:val="center"/>
      <w:pPr>
        <w:ind w:left="1440" w:hanging="360"/>
      </w:pPr>
      <w:rPr>
        <w:lang w:val="en-US"/>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7C2F44"/>
    <w:multiLevelType w:val="hybridMultilevel"/>
    <w:tmpl w:val="0E7868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786012"/>
    <w:multiLevelType w:val="hybridMultilevel"/>
    <w:tmpl w:val="1B40D4BC"/>
    <w:lvl w:ilvl="0" w:tplc="5DCCC84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8E12ED"/>
    <w:multiLevelType w:val="hybridMultilevel"/>
    <w:tmpl w:val="97BA6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AA7814"/>
    <w:multiLevelType w:val="hybridMultilevel"/>
    <w:tmpl w:val="CCD238CC"/>
    <w:styleLink w:val="Numbered"/>
    <w:lvl w:ilvl="0" w:tplc="33D86106">
      <w:start w:val="1"/>
      <w:numFmt w:val="decimal"/>
      <w:lvlText w:val="%1."/>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2C076C0">
      <w:start w:val="1"/>
      <w:numFmt w:val="decimal"/>
      <w:lvlText w:val="%2."/>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40A1DE">
      <w:start w:val="1"/>
      <w:numFmt w:val="decimal"/>
      <w:lvlText w:val="%3."/>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52F28A">
      <w:start w:val="1"/>
      <w:numFmt w:val="decimal"/>
      <w:lvlText w:val="%4."/>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60BDDA">
      <w:start w:val="1"/>
      <w:numFmt w:val="decimal"/>
      <w:lvlText w:val="%5."/>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32CED36">
      <w:start w:val="1"/>
      <w:numFmt w:val="decimal"/>
      <w:lvlText w:val="%6."/>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60C09AE">
      <w:start w:val="1"/>
      <w:numFmt w:val="decimal"/>
      <w:lvlText w:val="%7."/>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3ECAF5E">
      <w:start w:val="1"/>
      <w:numFmt w:val="decimal"/>
      <w:lvlText w:val="%8."/>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961F56">
      <w:start w:val="1"/>
      <w:numFmt w:val="decimal"/>
      <w:lvlText w:val="%9."/>
      <w:lvlJc w:val="left"/>
      <w:rPr>
        <w:rFonts w:hAnsi="Arial Unicode MS"/>
        <w:caps w:val="0"/>
        <w:smallCaps w:val="0"/>
        <w:strike w:val="0"/>
        <w:dstrike w:val="0"/>
        <w:color w:val="00000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26891724"/>
    <w:multiLevelType w:val="hybridMultilevel"/>
    <w:tmpl w:val="AB1E1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21355E"/>
    <w:multiLevelType w:val="hybridMultilevel"/>
    <w:tmpl w:val="4EACB55E"/>
    <w:lvl w:ilvl="0" w:tplc="DBA83932">
      <w:start w:val="1"/>
      <w:numFmt w:val="decimal"/>
      <w:lvlText w:val="%1."/>
      <w:lvlJc w:val="left"/>
      <w:pPr>
        <w:ind w:left="35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CB6A86"/>
    <w:multiLevelType w:val="hybridMultilevel"/>
    <w:tmpl w:val="C172A7D2"/>
    <w:lvl w:ilvl="0" w:tplc="1416E8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9193B12"/>
    <w:multiLevelType w:val="hybridMultilevel"/>
    <w:tmpl w:val="7410E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871AB0"/>
    <w:multiLevelType w:val="hybridMultilevel"/>
    <w:tmpl w:val="CEB4766E"/>
    <w:lvl w:ilvl="0" w:tplc="DCC64DE6">
      <w:start w:val="1"/>
      <w:numFmt w:val="decimal"/>
      <w:lvlText w:val="%1."/>
      <w:lvlJc w:val="left"/>
      <w:pPr>
        <w:ind w:left="-209" w:hanging="360"/>
      </w:pPr>
      <w:rPr>
        <w:rFonts w:hint="default"/>
      </w:rPr>
    </w:lvl>
    <w:lvl w:ilvl="1" w:tplc="04090019" w:tentative="1">
      <w:start w:val="1"/>
      <w:numFmt w:val="lowerLetter"/>
      <w:lvlText w:val="%2."/>
      <w:lvlJc w:val="left"/>
      <w:pPr>
        <w:ind w:left="511" w:hanging="360"/>
      </w:pPr>
    </w:lvl>
    <w:lvl w:ilvl="2" w:tplc="0409001B" w:tentative="1">
      <w:start w:val="1"/>
      <w:numFmt w:val="lowerRoman"/>
      <w:lvlText w:val="%3."/>
      <w:lvlJc w:val="right"/>
      <w:pPr>
        <w:ind w:left="1231" w:hanging="180"/>
      </w:pPr>
    </w:lvl>
    <w:lvl w:ilvl="3" w:tplc="0409000F" w:tentative="1">
      <w:start w:val="1"/>
      <w:numFmt w:val="decimal"/>
      <w:lvlText w:val="%4."/>
      <w:lvlJc w:val="left"/>
      <w:pPr>
        <w:ind w:left="1951" w:hanging="360"/>
      </w:pPr>
    </w:lvl>
    <w:lvl w:ilvl="4" w:tplc="04090019" w:tentative="1">
      <w:start w:val="1"/>
      <w:numFmt w:val="lowerLetter"/>
      <w:lvlText w:val="%5."/>
      <w:lvlJc w:val="left"/>
      <w:pPr>
        <w:ind w:left="2671" w:hanging="360"/>
      </w:pPr>
    </w:lvl>
    <w:lvl w:ilvl="5" w:tplc="0409001B" w:tentative="1">
      <w:start w:val="1"/>
      <w:numFmt w:val="lowerRoman"/>
      <w:lvlText w:val="%6."/>
      <w:lvlJc w:val="right"/>
      <w:pPr>
        <w:ind w:left="3391" w:hanging="180"/>
      </w:pPr>
    </w:lvl>
    <w:lvl w:ilvl="6" w:tplc="0409000F" w:tentative="1">
      <w:start w:val="1"/>
      <w:numFmt w:val="decimal"/>
      <w:lvlText w:val="%7."/>
      <w:lvlJc w:val="left"/>
      <w:pPr>
        <w:ind w:left="4111" w:hanging="360"/>
      </w:pPr>
    </w:lvl>
    <w:lvl w:ilvl="7" w:tplc="04090019" w:tentative="1">
      <w:start w:val="1"/>
      <w:numFmt w:val="lowerLetter"/>
      <w:lvlText w:val="%8."/>
      <w:lvlJc w:val="left"/>
      <w:pPr>
        <w:ind w:left="4831" w:hanging="360"/>
      </w:pPr>
    </w:lvl>
    <w:lvl w:ilvl="8" w:tplc="0409001B" w:tentative="1">
      <w:start w:val="1"/>
      <w:numFmt w:val="lowerRoman"/>
      <w:lvlText w:val="%9."/>
      <w:lvlJc w:val="right"/>
      <w:pPr>
        <w:ind w:left="5551" w:hanging="180"/>
      </w:pPr>
    </w:lvl>
  </w:abstractNum>
  <w:abstractNum w:abstractNumId="12" w15:restartNumberingAfterBreak="0">
    <w:nsid w:val="48750321"/>
    <w:multiLevelType w:val="hybridMultilevel"/>
    <w:tmpl w:val="D52803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885553"/>
    <w:multiLevelType w:val="hybridMultilevel"/>
    <w:tmpl w:val="EEC223C2"/>
    <w:lvl w:ilvl="0" w:tplc="95B0E5A0">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B8257F"/>
    <w:multiLevelType w:val="hybridMultilevel"/>
    <w:tmpl w:val="7C4C0808"/>
    <w:lvl w:ilvl="0" w:tplc="DBA83932">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5" w15:restartNumberingAfterBreak="0">
    <w:nsid w:val="4BEE22CF"/>
    <w:multiLevelType w:val="hybridMultilevel"/>
    <w:tmpl w:val="2D2C7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E96DC6"/>
    <w:multiLevelType w:val="hybridMultilevel"/>
    <w:tmpl w:val="1F44E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240942"/>
    <w:multiLevelType w:val="hybridMultilevel"/>
    <w:tmpl w:val="CC36EB28"/>
    <w:lvl w:ilvl="0" w:tplc="F2FA0470">
      <w:start w:val="1"/>
      <w:numFmt w:val="bullet"/>
      <w:lvlText w:val=""/>
      <w:lvlPicBulletId w:val="0"/>
      <w:lvlJc w:val="left"/>
      <w:pPr>
        <w:tabs>
          <w:tab w:val="num" w:pos="720"/>
        </w:tabs>
        <w:ind w:left="720" w:hanging="360"/>
      </w:pPr>
      <w:rPr>
        <w:rFonts w:ascii="Symbol" w:hAnsi="Symbol" w:hint="default"/>
      </w:rPr>
    </w:lvl>
    <w:lvl w:ilvl="1" w:tplc="BDC48532" w:tentative="1">
      <w:start w:val="1"/>
      <w:numFmt w:val="bullet"/>
      <w:lvlText w:val=""/>
      <w:lvlJc w:val="left"/>
      <w:pPr>
        <w:tabs>
          <w:tab w:val="num" w:pos="1440"/>
        </w:tabs>
        <w:ind w:left="1440" w:hanging="360"/>
      </w:pPr>
      <w:rPr>
        <w:rFonts w:ascii="Symbol" w:hAnsi="Symbol" w:hint="default"/>
      </w:rPr>
    </w:lvl>
    <w:lvl w:ilvl="2" w:tplc="5CCC8E82" w:tentative="1">
      <w:start w:val="1"/>
      <w:numFmt w:val="bullet"/>
      <w:lvlText w:val=""/>
      <w:lvlJc w:val="left"/>
      <w:pPr>
        <w:tabs>
          <w:tab w:val="num" w:pos="2160"/>
        </w:tabs>
        <w:ind w:left="2160" w:hanging="360"/>
      </w:pPr>
      <w:rPr>
        <w:rFonts w:ascii="Symbol" w:hAnsi="Symbol" w:hint="default"/>
      </w:rPr>
    </w:lvl>
    <w:lvl w:ilvl="3" w:tplc="B31CC64A" w:tentative="1">
      <w:start w:val="1"/>
      <w:numFmt w:val="bullet"/>
      <w:lvlText w:val=""/>
      <w:lvlJc w:val="left"/>
      <w:pPr>
        <w:tabs>
          <w:tab w:val="num" w:pos="2880"/>
        </w:tabs>
        <w:ind w:left="2880" w:hanging="360"/>
      </w:pPr>
      <w:rPr>
        <w:rFonts w:ascii="Symbol" w:hAnsi="Symbol" w:hint="default"/>
      </w:rPr>
    </w:lvl>
    <w:lvl w:ilvl="4" w:tplc="AA2494E8" w:tentative="1">
      <w:start w:val="1"/>
      <w:numFmt w:val="bullet"/>
      <w:lvlText w:val=""/>
      <w:lvlJc w:val="left"/>
      <w:pPr>
        <w:tabs>
          <w:tab w:val="num" w:pos="3600"/>
        </w:tabs>
        <w:ind w:left="3600" w:hanging="360"/>
      </w:pPr>
      <w:rPr>
        <w:rFonts w:ascii="Symbol" w:hAnsi="Symbol" w:hint="default"/>
      </w:rPr>
    </w:lvl>
    <w:lvl w:ilvl="5" w:tplc="2008270C" w:tentative="1">
      <w:start w:val="1"/>
      <w:numFmt w:val="bullet"/>
      <w:lvlText w:val=""/>
      <w:lvlJc w:val="left"/>
      <w:pPr>
        <w:tabs>
          <w:tab w:val="num" w:pos="4320"/>
        </w:tabs>
        <w:ind w:left="4320" w:hanging="360"/>
      </w:pPr>
      <w:rPr>
        <w:rFonts w:ascii="Symbol" w:hAnsi="Symbol" w:hint="default"/>
      </w:rPr>
    </w:lvl>
    <w:lvl w:ilvl="6" w:tplc="6E680AC0" w:tentative="1">
      <w:start w:val="1"/>
      <w:numFmt w:val="bullet"/>
      <w:lvlText w:val=""/>
      <w:lvlJc w:val="left"/>
      <w:pPr>
        <w:tabs>
          <w:tab w:val="num" w:pos="5040"/>
        </w:tabs>
        <w:ind w:left="5040" w:hanging="360"/>
      </w:pPr>
      <w:rPr>
        <w:rFonts w:ascii="Symbol" w:hAnsi="Symbol" w:hint="default"/>
      </w:rPr>
    </w:lvl>
    <w:lvl w:ilvl="7" w:tplc="CFAED346" w:tentative="1">
      <w:start w:val="1"/>
      <w:numFmt w:val="bullet"/>
      <w:lvlText w:val=""/>
      <w:lvlJc w:val="left"/>
      <w:pPr>
        <w:tabs>
          <w:tab w:val="num" w:pos="5760"/>
        </w:tabs>
        <w:ind w:left="5760" w:hanging="360"/>
      </w:pPr>
      <w:rPr>
        <w:rFonts w:ascii="Symbol" w:hAnsi="Symbol" w:hint="default"/>
      </w:rPr>
    </w:lvl>
    <w:lvl w:ilvl="8" w:tplc="9E4E889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52636E1A"/>
    <w:multiLevelType w:val="hybridMultilevel"/>
    <w:tmpl w:val="64FA6840"/>
    <w:lvl w:ilvl="0" w:tplc="E80A5CC2">
      <w:start w:val="1"/>
      <w:numFmt w:val="bullet"/>
      <w:lvlText w:val=""/>
      <w:lvlJc w:val="left"/>
      <w:pPr>
        <w:tabs>
          <w:tab w:val="num" w:pos="720"/>
        </w:tabs>
        <w:ind w:left="720" w:hanging="360"/>
      </w:pPr>
      <w:rPr>
        <w:rFonts w:ascii="Wingdings" w:hAnsi="Wingdings" w:hint="default"/>
      </w:rPr>
    </w:lvl>
    <w:lvl w:ilvl="1" w:tplc="E7A66F5A">
      <w:start w:val="1"/>
      <w:numFmt w:val="bullet"/>
      <w:lvlText w:val=""/>
      <w:lvlJc w:val="left"/>
      <w:pPr>
        <w:tabs>
          <w:tab w:val="num" w:pos="1440"/>
        </w:tabs>
        <w:ind w:left="1440" w:hanging="360"/>
      </w:pPr>
      <w:rPr>
        <w:rFonts w:ascii="Wingdings" w:hAnsi="Wingdings" w:hint="default"/>
      </w:rPr>
    </w:lvl>
    <w:lvl w:ilvl="2" w:tplc="56F8FC86">
      <w:start w:val="1"/>
      <w:numFmt w:val="bullet"/>
      <w:lvlText w:val=""/>
      <w:lvlJc w:val="left"/>
      <w:pPr>
        <w:tabs>
          <w:tab w:val="num" w:pos="2160"/>
        </w:tabs>
        <w:ind w:left="2160" w:hanging="360"/>
      </w:pPr>
      <w:rPr>
        <w:rFonts w:ascii="Wingdings" w:hAnsi="Wingdings" w:hint="default"/>
      </w:rPr>
    </w:lvl>
    <w:lvl w:ilvl="3" w:tplc="68806962">
      <w:start w:val="1"/>
      <w:numFmt w:val="bullet"/>
      <w:lvlText w:val=""/>
      <w:lvlJc w:val="left"/>
      <w:pPr>
        <w:tabs>
          <w:tab w:val="num" w:pos="2880"/>
        </w:tabs>
        <w:ind w:left="2880" w:hanging="360"/>
      </w:pPr>
      <w:rPr>
        <w:rFonts w:ascii="Wingdings" w:hAnsi="Wingdings" w:hint="default"/>
      </w:rPr>
    </w:lvl>
    <w:lvl w:ilvl="4" w:tplc="69265936">
      <w:start w:val="1"/>
      <w:numFmt w:val="bullet"/>
      <w:lvlText w:val=""/>
      <w:lvlJc w:val="left"/>
      <w:pPr>
        <w:tabs>
          <w:tab w:val="num" w:pos="3600"/>
        </w:tabs>
        <w:ind w:left="3600" w:hanging="360"/>
      </w:pPr>
      <w:rPr>
        <w:rFonts w:ascii="Wingdings" w:hAnsi="Wingdings" w:hint="default"/>
      </w:rPr>
    </w:lvl>
    <w:lvl w:ilvl="5" w:tplc="D97CF358">
      <w:start w:val="1"/>
      <w:numFmt w:val="bullet"/>
      <w:lvlText w:val=""/>
      <w:lvlJc w:val="left"/>
      <w:pPr>
        <w:tabs>
          <w:tab w:val="num" w:pos="4320"/>
        </w:tabs>
        <w:ind w:left="4320" w:hanging="360"/>
      </w:pPr>
      <w:rPr>
        <w:rFonts w:ascii="Wingdings" w:hAnsi="Wingdings" w:hint="default"/>
      </w:rPr>
    </w:lvl>
    <w:lvl w:ilvl="6" w:tplc="2AD0E97E">
      <w:start w:val="1"/>
      <w:numFmt w:val="bullet"/>
      <w:lvlText w:val=""/>
      <w:lvlJc w:val="left"/>
      <w:pPr>
        <w:tabs>
          <w:tab w:val="num" w:pos="5040"/>
        </w:tabs>
        <w:ind w:left="5040" w:hanging="360"/>
      </w:pPr>
      <w:rPr>
        <w:rFonts w:ascii="Wingdings" w:hAnsi="Wingdings" w:hint="default"/>
      </w:rPr>
    </w:lvl>
    <w:lvl w:ilvl="7" w:tplc="4E741F7C">
      <w:start w:val="1"/>
      <w:numFmt w:val="bullet"/>
      <w:lvlText w:val=""/>
      <w:lvlJc w:val="left"/>
      <w:pPr>
        <w:tabs>
          <w:tab w:val="num" w:pos="5760"/>
        </w:tabs>
        <w:ind w:left="5760" w:hanging="360"/>
      </w:pPr>
      <w:rPr>
        <w:rFonts w:ascii="Wingdings" w:hAnsi="Wingdings" w:hint="default"/>
      </w:rPr>
    </w:lvl>
    <w:lvl w:ilvl="8" w:tplc="1C38E120">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53B704B"/>
    <w:multiLevelType w:val="hybridMultilevel"/>
    <w:tmpl w:val="6C3814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6CB7B29"/>
    <w:multiLevelType w:val="hybridMultilevel"/>
    <w:tmpl w:val="ECBA4E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94C7229"/>
    <w:multiLevelType w:val="hybridMultilevel"/>
    <w:tmpl w:val="0EB45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D87954"/>
    <w:multiLevelType w:val="hybridMultilevel"/>
    <w:tmpl w:val="F18C2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D6E1B4E"/>
    <w:multiLevelType w:val="hybridMultilevel"/>
    <w:tmpl w:val="73DEA64A"/>
    <w:lvl w:ilvl="0" w:tplc="0409000F">
      <w:start w:val="1"/>
      <w:numFmt w:val="decimal"/>
      <w:lvlText w:val="%1."/>
      <w:lvlJc w:val="left"/>
      <w:pPr>
        <w:ind w:left="294" w:hanging="360"/>
      </w:pPr>
    </w:lvl>
    <w:lvl w:ilvl="1" w:tplc="04090019" w:tentative="1">
      <w:start w:val="1"/>
      <w:numFmt w:val="lowerLetter"/>
      <w:lvlText w:val="%2."/>
      <w:lvlJc w:val="left"/>
      <w:pPr>
        <w:ind w:left="1014" w:hanging="360"/>
      </w:pPr>
    </w:lvl>
    <w:lvl w:ilvl="2" w:tplc="0409001B" w:tentative="1">
      <w:start w:val="1"/>
      <w:numFmt w:val="lowerRoman"/>
      <w:lvlText w:val="%3."/>
      <w:lvlJc w:val="right"/>
      <w:pPr>
        <w:ind w:left="1734" w:hanging="180"/>
      </w:pPr>
    </w:lvl>
    <w:lvl w:ilvl="3" w:tplc="0409000F" w:tentative="1">
      <w:start w:val="1"/>
      <w:numFmt w:val="decimal"/>
      <w:lvlText w:val="%4."/>
      <w:lvlJc w:val="left"/>
      <w:pPr>
        <w:ind w:left="2454" w:hanging="360"/>
      </w:pPr>
    </w:lvl>
    <w:lvl w:ilvl="4" w:tplc="04090019" w:tentative="1">
      <w:start w:val="1"/>
      <w:numFmt w:val="lowerLetter"/>
      <w:lvlText w:val="%5."/>
      <w:lvlJc w:val="left"/>
      <w:pPr>
        <w:ind w:left="3174" w:hanging="360"/>
      </w:pPr>
    </w:lvl>
    <w:lvl w:ilvl="5" w:tplc="0409001B" w:tentative="1">
      <w:start w:val="1"/>
      <w:numFmt w:val="lowerRoman"/>
      <w:lvlText w:val="%6."/>
      <w:lvlJc w:val="right"/>
      <w:pPr>
        <w:ind w:left="3894" w:hanging="180"/>
      </w:pPr>
    </w:lvl>
    <w:lvl w:ilvl="6" w:tplc="0409000F" w:tentative="1">
      <w:start w:val="1"/>
      <w:numFmt w:val="decimal"/>
      <w:lvlText w:val="%7."/>
      <w:lvlJc w:val="left"/>
      <w:pPr>
        <w:ind w:left="4614" w:hanging="360"/>
      </w:pPr>
    </w:lvl>
    <w:lvl w:ilvl="7" w:tplc="04090019" w:tentative="1">
      <w:start w:val="1"/>
      <w:numFmt w:val="lowerLetter"/>
      <w:lvlText w:val="%8."/>
      <w:lvlJc w:val="left"/>
      <w:pPr>
        <w:ind w:left="5334" w:hanging="360"/>
      </w:pPr>
    </w:lvl>
    <w:lvl w:ilvl="8" w:tplc="0409001B" w:tentative="1">
      <w:start w:val="1"/>
      <w:numFmt w:val="lowerRoman"/>
      <w:lvlText w:val="%9."/>
      <w:lvlJc w:val="right"/>
      <w:pPr>
        <w:ind w:left="6054" w:hanging="180"/>
      </w:pPr>
    </w:lvl>
  </w:abstractNum>
  <w:abstractNum w:abstractNumId="24" w15:restartNumberingAfterBreak="0">
    <w:nsid w:val="62046D4C"/>
    <w:multiLevelType w:val="hybridMultilevel"/>
    <w:tmpl w:val="BD82D860"/>
    <w:lvl w:ilvl="0" w:tplc="86EEC82C">
      <w:start w:val="1"/>
      <w:numFmt w:val="bullet"/>
      <w:lvlText w:val=""/>
      <w:lvlJc w:val="left"/>
      <w:pPr>
        <w:tabs>
          <w:tab w:val="num" w:pos="720"/>
        </w:tabs>
        <w:ind w:left="720" w:hanging="360"/>
      </w:pPr>
      <w:rPr>
        <w:rFonts w:ascii="Wingdings" w:hAnsi="Wingdings" w:hint="default"/>
      </w:rPr>
    </w:lvl>
    <w:lvl w:ilvl="1" w:tplc="B874C6F4" w:tentative="1">
      <w:start w:val="1"/>
      <w:numFmt w:val="bullet"/>
      <w:lvlText w:val=""/>
      <w:lvlJc w:val="left"/>
      <w:pPr>
        <w:tabs>
          <w:tab w:val="num" w:pos="1440"/>
        </w:tabs>
        <w:ind w:left="1440" w:hanging="360"/>
      </w:pPr>
      <w:rPr>
        <w:rFonts w:ascii="Wingdings" w:hAnsi="Wingdings" w:hint="default"/>
      </w:rPr>
    </w:lvl>
    <w:lvl w:ilvl="2" w:tplc="24843A70" w:tentative="1">
      <w:start w:val="1"/>
      <w:numFmt w:val="bullet"/>
      <w:lvlText w:val=""/>
      <w:lvlJc w:val="left"/>
      <w:pPr>
        <w:tabs>
          <w:tab w:val="num" w:pos="2160"/>
        </w:tabs>
        <w:ind w:left="2160" w:hanging="360"/>
      </w:pPr>
      <w:rPr>
        <w:rFonts w:ascii="Wingdings" w:hAnsi="Wingdings" w:hint="default"/>
      </w:rPr>
    </w:lvl>
    <w:lvl w:ilvl="3" w:tplc="4B6E20EC" w:tentative="1">
      <w:start w:val="1"/>
      <w:numFmt w:val="bullet"/>
      <w:lvlText w:val=""/>
      <w:lvlJc w:val="left"/>
      <w:pPr>
        <w:tabs>
          <w:tab w:val="num" w:pos="2880"/>
        </w:tabs>
        <w:ind w:left="2880" w:hanging="360"/>
      </w:pPr>
      <w:rPr>
        <w:rFonts w:ascii="Wingdings" w:hAnsi="Wingdings" w:hint="default"/>
      </w:rPr>
    </w:lvl>
    <w:lvl w:ilvl="4" w:tplc="744E2E22" w:tentative="1">
      <w:start w:val="1"/>
      <w:numFmt w:val="bullet"/>
      <w:lvlText w:val=""/>
      <w:lvlJc w:val="left"/>
      <w:pPr>
        <w:tabs>
          <w:tab w:val="num" w:pos="3600"/>
        </w:tabs>
        <w:ind w:left="3600" w:hanging="360"/>
      </w:pPr>
      <w:rPr>
        <w:rFonts w:ascii="Wingdings" w:hAnsi="Wingdings" w:hint="default"/>
      </w:rPr>
    </w:lvl>
    <w:lvl w:ilvl="5" w:tplc="1948411C" w:tentative="1">
      <w:start w:val="1"/>
      <w:numFmt w:val="bullet"/>
      <w:lvlText w:val=""/>
      <w:lvlJc w:val="left"/>
      <w:pPr>
        <w:tabs>
          <w:tab w:val="num" w:pos="4320"/>
        </w:tabs>
        <w:ind w:left="4320" w:hanging="360"/>
      </w:pPr>
      <w:rPr>
        <w:rFonts w:ascii="Wingdings" w:hAnsi="Wingdings" w:hint="default"/>
      </w:rPr>
    </w:lvl>
    <w:lvl w:ilvl="6" w:tplc="65001CA0" w:tentative="1">
      <w:start w:val="1"/>
      <w:numFmt w:val="bullet"/>
      <w:lvlText w:val=""/>
      <w:lvlJc w:val="left"/>
      <w:pPr>
        <w:tabs>
          <w:tab w:val="num" w:pos="5040"/>
        </w:tabs>
        <w:ind w:left="5040" w:hanging="360"/>
      </w:pPr>
      <w:rPr>
        <w:rFonts w:ascii="Wingdings" w:hAnsi="Wingdings" w:hint="default"/>
      </w:rPr>
    </w:lvl>
    <w:lvl w:ilvl="7" w:tplc="8F1A424A" w:tentative="1">
      <w:start w:val="1"/>
      <w:numFmt w:val="bullet"/>
      <w:lvlText w:val=""/>
      <w:lvlJc w:val="left"/>
      <w:pPr>
        <w:tabs>
          <w:tab w:val="num" w:pos="5760"/>
        </w:tabs>
        <w:ind w:left="5760" w:hanging="360"/>
      </w:pPr>
      <w:rPr>
        <w:rFonts w:ascii="Wingdings" w:hAnsi="Wingdings" w:hint="default"/>
      </w:rPr>
    </w:lvl>
    <w:lvl w:ilvl="8" w:tplc="6516533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5FA02E5"/>
    <w:multiLevelType w:val="hybridMultilevel"/>
    <w:tmpl w:val="EAB23F8A"/>
    <w:lvl w:ilvl="0" w:tplc="FFFFFFFF">
      <w:start w:val="1"/>
      <w:numFmt w:val="decimal"/>
      <w:lvlText w:val="%1."/>
      <w:lvlJc w:val="left"/>
      <w:pPr>
        <w:ind w:left="720" w:hanging="360"/>
      </w:pPr>
      <w:rPr>
        <w:rFonts w:eastAsia="Times New Roman" w:hint="default"/>
      </w:rPr>
    </w:lvl>
    <w:lvl w:ilvl="1" w:tplc="04090013">
      <w:start w:val="1"/>
      <w:numFmt w:val="hebrew1"/>
      <w:lvlText w:val="%2."/>
      <w:lvlJc w:val="center"/>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6A17317"/>
    <w:multiLevelType w:val="hybridMultilevel"/>
    <w:tmpl w:val="2C16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0A2F78"/>
    <w:multiLevelType w:val="hybridMultilevel"/>
    <w:tmpl w:val="6792B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C62458"/>
    <w:multiLevelType w:val="hybridMultilevel"/>
    <w:tmpl w:val="E802239C"/>
    <w:styleLink w:val="Lettered"/>
    <w:lvl w:ilvl="0" w:tplc="79681122">
      <w:start w:val="1"/>
      <w:numFmt w:val="upperLetter"/>
      <w:lvlText w:val="%1."/>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B4C17A8">
      <w:start w:val="1"/>
      <w:numFmt w:val="hebrew2"/>
      <w:lvlText w:val="%2."/>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42D474">
      <w:start w:val="1"/>
      <w:numFmt w:val="hebrew2"/>
      <w:lvlText w:val="%3."/>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C29CC0">
      <w:start w:val="1"/>
      <w:numFmt w:val="hebrew2"/>
      <w:lvlText w:val="%4."/>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C29BEC">
      <w:start w:val="1"/>
      <w:numFmt w:val="hebrew2"/>
      <w:lvlText w:val="%5."/>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847370">
      <w:start w:val="1"/>
      <w:numFmt w:val="hebrew2"/>
      <w:lvlText w:val="%6."/>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C585532">
      <w:start w:val="1"/>
      <w:numFmt w:val="hebrew2"/>
      <w:lvlText w:val="%7."/>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5BE078C">
      <w:start w:val="1"/>
      <w:numFmt w:val="hebrew2"/>
      <w:lvlText w:val="%8."/>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5469D30">
      <w:start w:val="1"/>
      <w:numFmt w:val="hebrew2"/>
      <w:lvlText w:val="%9."/>
      <w:lvlJc w:val="left"/>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6C1C3C1A"/>
    <w:multiLevelType w:val="hybridMultilevel"/>
    <w:tmpl w:val="6C381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1354D2A"/>
    <w:multiLevelType w:val="hybridMultilevel"/>
    <w:tmpl w:val="2F9AA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6E6764"/>
    <w:multiLevelType w:val="hybridMultilevel"/>
    <w:tmpl w:val="3468D330"/>
    <w:lvl w:ilvl="0" w:tplc="8B907EC0">
      <w:start w:val="1"/>
      <w:numFmt w:val="decimal"/>
      <w:lvlText w:val="%1."/>
      <w:lvlJc w:val="left"/>
      <w:pPr>
        <w:ind w:left="35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30E3E96"/>
    <w:multiLevelType w:val="hybridMultilevel"/>
    <w:tmpl w:val="5010F5AE"/>
    <w:lvl w:ilvl="0" w:tplc="0409000F">
      <w:start w:val="1"/>
      <w:numFmt w:val="decimal"/>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F2F0D1D"/>
    <w:multiLevelType w:val="hybridMultilevel"/>
    <w:tmpl w:val="1B40D4BC"/>
    <w:lvl w:ilvl="0" w:tplc="FFFFFFFF">
      <w:start w:val="1"/>
      <w:numFmt w:val="decimal"/>
      <w:lvlText w:val="%1."/>
      <w:lvlJc w:val="left"/>
      <w:pPr>
        <w:ind w:left="720" w:hanging="360"/>
      </w:pPr>
      <w:rPr>
        <w:rFonts w:hint="default"/>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18832545">
    <w:abstractNumId w:val="28"/>
  </w:num>
  <w:num w:numId="2" w16cid:durableId="1858152319">
    <w:abstractNumId w:val="6"/>
  </w:num>
  <w:num w:numId="3" w16cid:durableId="1756970502">
    <w:abstractNumId w:val="16"/>
  </w:num>
  <w:num w:numId="4" w16cid:durableId="323516288">
    <w:abstractNumId w:val="18"/>
  </w:num>
  <w:num w:numId="5" w16cid:durableId="127205506">
    <w:abstractNumId w:val="27"/>
  </w:num>
  <w:num w:numId="6" w16cid:durableId="1944801888">
    <w:abstractNumId w:val="20"/>
  </w:num>
  <w:num w:numId="7" w16cid:durableId="987632624">
    <w:abstractNumId w:val="7"/>
  </w:num>
  <w:num w:numId="8" w16cid:durableId="15229510">
    <w:abstractNumId w:val="23"/>
  </w:num>
  <w:num w:numId="9" w16cid:durableId="1929001252">
    <w:abstractNumId w:val="13"/>
  </w:num>
  <w:num w:numId="10" w16cid:durableId="1612587901">
    <w:abstractNumId w:val="24"/>
  </w:num>
  <w:num w:numId="11" w16cid:durableId="1262646645">
    <w:abstractNumId w:val="29"/>
  </w:num>
  <w:num w:numId="12" w16cid:durableId="306058458">
    <w:abstractNumId w:val="9"/>
  </w:num>
  <w:num w:numId="13" w16cid:durableId="1165437389">
    <w:abstractNumId w:val="2"/>
  </w:num>
  <w:num w:numId="14" w16cid:durableId="1208225535">
    <w:abstractNumId w:val="15"/>
  </w:num>
  <w:num w:numId="15" w16cid:durableId="316614602">
    <w:abstractNumId w:val="4"/>
  </w:num>
  <w:num w:numId="16" w16cid:durableId="1908343309">
    <w:abstractNumId w:val="21"/>
  </w:num>
  <w:num w:numId="17" w16cid:durableId="1507285688">
    <w:abstractNumId w:val="33"/>
  </w:num>
  <w:num w:numId="18" w16cid:durableId="280692859">
    <w:abstractNumId w:val="17"/>
  </w:num>
  <w:num w:numId="19" w16cid:durableId="700207567">
    <w:abstractNumId w:val="1"/>
  </w:num>
  <w:num w:numId="20" w16cid:durableId="855311079">
    <w:abstractNumId w:val="32"/>
  </w:num>
  <w:num w:numId="21" w16cid:durableId="567574458">
    <w:abstractNumId w:val="25"/>
  </w:num>
  <w:num w:numId="22" w16cid:durableId="307246502">
    <w:abstractNumId w:val="10"/>
  </w:num>
  <w:num w:numId="23" w16cid:durableId="2047555973">
    <w:abstractNumId w:val="19"/>
  </w:num>
  <w:num w:numId="24" w16cid:durableId="732502724">
    <w:abstractNumId w:val="22"/>
  </w:num>
  <w:num w:numId="25" w16cid:durableId="863447346">
    <w:abstractNumId w:val="5"/>
  </w:num>
  <w:num w:numId="26" w16cid:durableId="480467983">
    <w:abstractNumId w:val="30"/>
  </w:num>
  <w:num w:numId="27" w16cid:durableId="1632129125">
    <w:abstractNumId w:val="11"/>
  </w:num>
  <w:num w:numId="28" w16cid:durableId="351535663">
    <w:abstractNumId w:val="26"/>
  </w:num>
  <w:num w:numId="29" w16cid:durableId="1289971161">
    <w:abstractNumId w:val="3"/>
  </w:num>
  <w:num w:numId="30" w16cid:durableId="418142620">
    <w:abstractNumId w:val="14"/>
  </w:num>
  <w:num w:numId="31" w16cid:durableId="1124956408">
    <w:abstractNumId w:val="0"/>
  </w:num>
  <w:num w:numId="32" w16cid:durableId="407579351">
    <w:abstractNumId w:val="8"/>
  </w:num>
  <w:num w:numId="33" w16cid:durableId="15085763">
    <w:abstractNumId w:val="12"/>
  </w:num>
  <w:num w:numId="34" w16cid:durableId="1194533013">
    <w:abstractNumId w:val="3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30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A05"/>
    <w:rsid w:val="00002C0F"/>
    <w:rsid w:val="000043E4"/>
    <w:rsid w:val="00006EC0"/>
    <w:rsid w:val="00007CF2"/>
    <w:rsid w:val="0001244B"/>
    <w:rsid w:val="0001411D"/>
    <w:rsid w:val="00022149"/>
    <w:rsid w:val="00024D03"/>
    <w:rsid w:val="00025F40"/>
    <w:rsid w:val="00031142"/>
    <w:rsid w:val="00032EA7"/>
    <w:rsid w:val="0003336B"/>
    <w:rsid w:val="000338FF"/>
    <w:rsid w:val="00034DC6"/>
    <w:rsid w:val="00035182"/>
    <w:rsid w:val="000352C2"/>
    <w:rsid w:val="00035A23"/>
    <w:rsid w:val="00036ADF"/>
    <w:rsid w:val="00040883"/>
    <w:rsid w:val="00042CBD"/>
    <w:rsid w:val="0005040B"/>
    <w:rsid w:val="000554B9"/>
    <w:rsid w:val="00055EB7"/>
    <w:rsid w:val="00056F8A"/>
    <w:rsid w:val="00057223"/>
    <w:rsid w:val="0005749F"/>
    <w:rsid w:val="00060D0D"/>
    <w:rsid w:val="00062A9F"/>
    <w:rsid w:val="000633BF"/>
    <w:rsid w:val="00063404"/>
    <w:rsid w:val="00063E9E"/>
    <w:rsid w:val="00064F04"/>
    <w:rsid w:val="000655A1"/>
    <w:rsid w:val="00070AF4"/>
    <w:rsid w:val="000711A6"/>
    <w:rsid w:val="00071451"/>
    <w:rsid w:val="000723D3"/>
    <w:rsid w:val="00072C8A"/>
    <w:rsid w:val="00072D8B"/>
    <w:rsid w:val="000741D7"/>
    <w:rsid w:val="00075717"/>
    <w:rsid w:val="00077BA9"/>
    <w:rsid w:val="000815CB"/>
    <w:rsid w:val="00083BE2"/>
    <w:rsid w:val="00086086"/>
    <w:rsid w:val="0008629C"/>
    <w:rsid w:val="000874E4"/>
    <w:rsid w:val="00087C08"/>
    <w:rsid w:val="00091F14"/>
    <w:rsid w:val="00092F50"/>
    <w:rsid w:val="00095DD7"/>
    <w:rsid w:val="00096705"/>
    <w:rsid w:val="00097C18"/>
    <w:rsid w:val="000A1A79"/>
    <w:rsid w:val="000A26F9"/>
    <w:rsid w:val="000A65DE"/>
    <w:rsid w:val="000B104D"/>
    <w:rsid w:val="000B5148"/>
    <w:rsid w:val="000B74C0"/>
    <w:rsid w:val="000B761D"/>
    <w:rsid w:val="000C0975"/>
    <w:rsid w:val="000C0E99"/>
    <w:rsid w:val="000C1C9D"/>
    <w:rsid w:val="000C314D"/>
    <w:rsid w:val="000C41D6"/>
    <w:rsid w:val="000C7CAD"/>
    <w:rsid w:val="000D12D8"/>
    <w:rsid w:val="000D200B"/>
    <w:rsid w:val="000D34A4"/>
    <w:rsid w:val="000D70E5"/>
    <w:rsid w:val="000D78E2"/>
    <w:rsid w:val="000E18B9"/>
    <w:rsid w:val="000E2F19"/>
    <w:rsid w:val="000E3D19"/>
    <w:rsid w:val="000E547C"/>
    <w:rsid w:val="000E65A6"/>
    <w:rsid w:val="000F0466"/>
    <w:rsid w:val="000F09D4"/>
    <w:rsid w:val="000F32B2"/>
    <w:rsid w:val="000F416A"/>
    <w:rsid w:val="000F4FF4"/>
    <w:rsid w:val="000F58B3"/>
    <w:rsid w:val="000F780E"/>
    <w:rsid w:val="000F7C4F"/>
    <w:rsid w:val="0010075E"/>
    <w:rsid w:val="00101BEB"/>
    <w:rsid w:val="001027DA"/>
    <w:rsid w:val="001048E4"/>
    <w:rsid w:val="001070F4"/>
    <w:rsid w:val="001161CD"/>
    <w:rsid w:val="00116789"/>
    <w:rsid w:val="00117A88"/>
    <w:rsid w:val="00117C03"/>
    <w:rsid w:val="001202C3"/>
    <w:rsid w:val="00121606"/>
    <w:rsid w:val="00122D82"/>
    <w:rsid w:val="00126875"/>
    <w:rsid w:val="00126BAE"/>
    <w:rsid w:val="001270AD"/>
    <w:rsid w:val="0012768A"/>
    <w:rsid w:val="00130474"/>
    <w:rsid w:val="00130F3E"/>
    <w:rsid w:val="001318EE"/>
    <w:rsid w:val="0013278E"/>
    <w:rsid w:val="0013342C"/>
    <w:rsid w:val="00133C33"/>
    <w:rsid w:val="00134F7B"/>
    <w:rsid w:val="00136B08"/>
    <w:rsid w:val="00137072"/>
    <w:rsid w:val="00142541"/>
    <w:rsid w:val="0014371C"/>
    <w:rsid w:val="0014411E"/>
    <w:rsid w:val="00151DA2"/>
    <w:rsid w:val="00153356"/>
    <w:rsid w:val="00161944"/>
    <w:rsid w:val="0016236C"/>
    <w:rsid w:val="001637CD"/>
    <w:rsid w:val="00163A1F"/>
    <w:rsid w:val="00164518"/>
    <w:rsid w:val="00164EF0"/>
    <w:rsid w:val="0016592E"/>
    <w:rsid w:val="00166AF2"/>
    <w:rsid w:val="00176ACE"/>
    <w:rsid w:val="00182FCB"/>
    <w:rsid w:val="001844D8"/>
    <w:rsid w:val="00185323"/>
    <w:rsid w:val="00186E58"/>
    <w:rsid w:val="0018763E"/>
    <w:rsid w:val="001877D7"/>
    <w:rsid w:val="00187F0D"/>
    <w:rsid w:val="0019632D"/>
    <w:rsid w:val="001A2B89"/>
    <w:rsid w:val="001A2E2D"/>
    <w:rsid w:val="001A4C8A"/>
    <w:rsid w:val="001A5187"/>
    <w:rsid w:val="001A5938"/>
    <w:rsid w:val="001A7F4F"/>
    <w:rsid w:val="001B10F6"/>
    <w:rsid w:val="001B175C"/>
    <w:rsid w:val="001B308E"/>
    <w:rsid w:val="001B5946"/>
    <w:rsid w:val="001B662D"/>
    <w:rsid w:val="001B6FC4"/>
    <w:rsid w:val="001B702B"/>
    <w:rsid w:val="001B7504"/>
    <w:rsid w:val="001C10ED"/>
    <w:rsid w:val="001C12C6"/>
    <w:rsid w:val="001C481F"/>
    <w:rsid w:val="001C70E1"/>
    <w:rsid w:val="001C726B"/>
    <w:rsid w:val="001D06DF"/>
    <w:rsid w:val="001D08CE"/>
    <w:rsid w:val="001D132E"/>
    <w:rsid w:val="001D1809"/>
    <w:rsid w:val="001D5C74"/>
    <w:rsid w:val="001E183A"/>
    <w:rsid w:val="001E1E6A"/>
    <w:rsid w:val="001E2EF5"/>
    <w:rsid w:val="001E412C"/>
    <w:rsid w:val="001E4995"/>
    <w:rsid w:val="001E4C4A"/>
    <w:rsid w:val="001E55FC"/>
    <w:rsid w:val="001E5614"/>
    <w:rsid w:val="001E6C67"/>
    <w:rsid w:val="001F2E67"/>
    <w:rsid w:val="00201A7B"/>
    <w:rsid w:val="00204174"/>
    <w:rsid w:val="00204197"/>
    <w:rsid w:val="002048F7"/>
    <w:rsid w:val="00206C3A"/>
    <w:rsid w:val="00216F24"/>
    <w:rsid w:val="002220E1"/>
    <w:rsid w:val="00222584"/>
    <w:rsid w:val="00223664"/>
    <w:rsid w:val="00223ABA"/>
    <w:rsid w:val="00224409"/>
    <w:rsid w:val="00224A0C"/>
    <w:rsid w:val="002251AD"/>
    <w:rsid w:val="00225AE3"/>
    <w:rsid w:val="00225CDC"/>
    <w:rsid w:val="00230983"/>
    <w:rsid w:val="00231609"/>
    <w:rsid w:val="00233943"/>
    <w:rsid w:val="00233D79"/>
    <w:rsid w:val="00234D8B"/>
    <w:rsid w:val="002369E0"/>
    <w:rsid w:val="00237828"/>
    <w:rsid w:val="00242359"/>
    <w:rsid w:val="0024255A"/>
    <w:rsid w:val="00242901"/>
    <w:rsid w:val="0024467B"/>
    <w:rsid w:val="00244A7F"/>
    <w:rsid w:val="00246012"/>
    <w:rsid w:val="00246A44"/>
    <w:rsid w:val="00247BDC"/>
    <w:rsid w:val="00251155"/>
    <w:rsid w:val="002525F7"/>
    <w:rsid w:val="00253C64"/>
    <w:rsid w:val="00255229"/>
    <w:rsid w:val="00256437"/>
    <w:rsid w:val="00264066"/>
    <w:rsid w:val="00264DFB"/>
    <w:rsid w:val="0026555A"/>
    <w:rsid w:val="00266AEA"/>
    <w:rsid w:val="0026704A"/>
    <w:rsid w:val="00270A56"/>
    <w:rsid w:val="00270D1C"/>
    <w:rsid w:val="00273401"/>
    <w:rsid w:val="002766DB"/>
    <w:rsid w:val="00277D67"/>
    <w:rsid w:val="00280E5C"/>
    <w:rsid w:val="002813A4"/>
    <w:rsid w:val="0028465D"/>
    <w:rsid w:val="00286201"/>
    <w:rsid w:val="00291B6C"/>
    <w:rsid w:val="00293F4C"/>
    <w:rsid w:val="002952F4"/>
    <w:rsid w:val="002962D1"/>
    <w:rsid w:val="00296EC0"/>
    <w:rsid w:val="00297076"/>
    <w:rsid w:val="00297455"/>
    <w:rsid w:val="00297E51"/>
    <w:rsid w:val="002A29CD"/>
    <w:rsid w:val="002A3550"/>
    <w:rsid w:val="002A540B"/>
    <w:rsid w:val="002B05B8"/>
    <w:rsid w:val="002B07A1"/>
    <w:rsid w:val="002B2172"/>
    <w:rsid w:val="002B6E5B"/>
    <w:rsid w:val="002B79DE"/>
    <w:rsid w:val="002B7F7C"/>
    <w:rsid w:val="002C00E6"/>
    <w:rsid w:val="002C16B6"/>
    <w:rsid w:val="002C1AA1"/>
    <w:rsid w:val="002C29A2"/>
    <w:rsid w:val="002C544D"/>
    <w:rsid w:val="002C7E10"/>
    <w:rsid w:val="002D06C7"/>
    <w:rsid w:val="002D1E12"/>
    <w:rsid w:val="002D2D0E"/>
    <w:rsid w:val="002D4203"/>
    <w:rsid w:val="002D62CF"/>
    <w:rsid w:val="002E24DB"/>
    <w:rsid w:val="002E3239"/>
    <w:rsid w:val="002E4268"/>
    <w:rsid w:val="002E4DD1"/>
    <w:rsid w:val="002E6B08"/>
    <w:rsid w:val="002E769C"/>
    <w:rsid w:val="002E7A6E"/>
    <w:rsid w:val="002F25A7"/>
    <w:rsid w:val="002F4CDA"/>
    <w:rsid w:val="002F5894"/>
    <w:rsid w:val="00300215"/>
    <w:rsid w:val="00301186"/>
    <w:rsid w:val="003032A8"/>
    <w:rsid w:val="00305ABD"/>
    <w:rsid w:val="00315E09"/>
    <w:rsid w:val="0031654B"/>
    <w:rsid w:val="00324BF2"/>
    <w:rsid w:val="003264C1"/>
    <w:rsid w:val="00332406"/>
    <w:rsid w:val="003327CA"/>
    <w:rsid w:val="00333212"/>
    <w:rsid w:val="00334D97"/>
    <w:rsid w:val="00334EEA"/>
    <w:rsid w:val="00335409"/>
    <w:rsid w:val="003373E8"/>
    <w:rsid w:val="00340EA1"/>
    <w:rsid w:val="00341041"/>
    <w:rsid w:val="003424CF"/>
    <w:rsid w:val="0034403F"/>
    <w:rsid w:val="003474EC"/>
    <w:rsid w:val="00350402"/>
    <w:rsid w:val="00351975"/>
    <w:rsid w:val="0035503C"/>
    <w:rsid w:val="00357098"/>
    <w:rsid w:val="003754B2"/>
    <w:rsid w:val="003758EA"/>
    <w:rsid w:val="003764B5"/>
    <w:rsid w:val="00377F13"/>
    <w:rsid w:val="00381681"/>
    <w:rsid w:val="003838CD"/>
    <w:rsid w:val="003841D3"/>
    <w:rsid w:val="00384D52"/>
    <w:rsid w:val="00390FCD"/>
    <w:rsid w:val="00392476"/>
    <w:rsid w:val="003928B4"/>
    <w:rsid w:val="003A06D2"/>
    <w:rsid w:val="003A20BB"/>
    <w:rsid w:val="003A4CD1"/>
    <w:rsid w:val="003A7F4B"/>
    <w:rsid w:val="003B0593"/>
    <w:rsid w:val="003B49B3"/>
    <w:rsid w:val="003B5143"/>
    <w:rsid w:val="003B6CC5"/>
    <w:rsid w:val="003B7A0C"/>
    <w:rsid w:val="003C00EE"/>
    <w:rsid w:val="003C1A0F"/>
    <w:rsid w:val="003C1C3C"/>
    <w:rsid w:val="003C432E"/>
    <w:rsid w:val="003C52E4"/>
    <w:rsid w:val="003C734F"/>
    <w:rsid w:val="003D0571"/>
    <w:rsid w:val="003D1BFB"/>
    <w:rsid w:val="003D35EB"/>
    <w:rsid w:val="003D41D8"/>
    <w:rsid w:val="003D49C0"/>
    <w:rsid w:val="003D69AF"/>
    <w:rsid w:val="003E4F1A"/>
    <w:rsid w:val="003F0581"/>
    <w:rsid w:val="003F0CAD"/>
    <w:rsid w:val="003F1539"/>
    <w:rsid w:val="003F345C"/>
    <w:rsid w:val="003F42CB"/>
    <w:rsid w:val="003F59D0"/>
    <w:rsid w:val="003F5B9F"/>
    <w:rsid w:val="0040113F"/>
    <w:rsid w:val="00404444"/>
    <w:rsid w:val="004050EF"/>
    <w:rsid w:val="004071CE"/>
    <w:rsid w:val="004103B0"/>
    <w:rsid w:val="0041170D"/>
    <w:rsid w:val="00412D86"/>
    <w:rsid w:val="004144DF"/>
    <w:rsid w:val="004145E2"/>
    <w:rsid w:val="00415A36"/>
    <w:rsid w:val="00416F1F"/>
    <w:rsid w:val="00417D20"/>
    <w:rsid w:val="004202C0"/>
    <w:rsid w:val="00420553"/>
    <w:rsid w:val="00426832"/>
    <w:rsid w:val="0043135E"/>
    <w:rsid w:val="00432A9F"/>
    <w:rsid w:val="00433295"/>
    <w:rsid w:val="0043607C"/>
    <w:rsid w:val="00437B61"/>
    <w:rsid w:val="004409DC"/>
    <w:rsid w:val="00441B14"/>
    <w:rsid w:val="004430E7"/>
    <w:rsid w:val="00443D30"/>
    <w:rsid w:val="0044727A"/>
    <w:rsid w:val="00447768"/>
    <w:rsid w:val="00450ADA"/>
    <w:rsid w:val="00451177"/>
    <w:rsid w:val="004522CC"/>
    <w:rsid w:val="00452D3E"/>
    <w:rsid w:val="004548BB"/>
    <w:rsid w:val="00456723"/>
    <w:rsid w:val="004610BA"/>
    <w:rsid w:val="00461553"/>
    <w:rsid w:val="0046190D"/>
    <w:rsid w:val="00462382"/>
    <w:rsid w:val="00462A49"/>
    <w:rsid w:val="0046435C"/>
    <w:rsid w:val="00464D94"/>
    <w:rsid w:val="00465EED"/>
    <w:rsid w:val="00466E8E"/>
    <w:rsid w:val="00471EAA"/>
    <w:rsid w:val="004736D9"/>
    <w:rsid w:val="00473B78"/>
    <w:rsid w:val="00476854"/>
    <w:rsid w:val="0048079F"/>
    <w:rsid w:val="004825A7"/>
    <w:rsid w:val="0048272D"/>
    <w:rsid w:val="0048289D"/>
    <w:rsid w:val="004849BF"/>
    <w:rsid w:val="00485174"/>
    <w:rsid w:val="00487378"/>
    <w:rsid w:val="00490836"/>
    <w:rsid w:val="004927A1"/>
    <w:rsid w:val="00492D91"/>
    <w:rsid w:val="00492F8D"/>
    <w:rsid w:val="00494118"/>
    <w:rsid w:val="004945CD"/>
    <w:rsid w:val="00496ED4"/>
    <w:rsid w:val="004A1F46"/>
    <w:rsid w:val="004A2437"/>
    <w:rsid w:val="004A382D"/>
    <w:rsid w:val="004A3C28"/>
    <w:rsid w:val="004A3D94"/>
    <w:rsid w:val="004A3FC0"/>
    <w:rsid w:val="004A6597"/>
    <w:rsid w:val="004A6E08"/>
    <w:rsid w:val="004A7CC7"/>
    <w:rsid w:val="004A7DD3"/>
    <w:rsid w:val="004B04E1"/>
    <w:rsid w:val="004B3B12"/>
    <w:rsid w:val="004B487D"/>
    <w:rsid w:val="004B5F07"/>
    <w:rsid w:val="004B6EF4"/>
    <w:rsid w:val="004C3105"/>
    <w:rsid w:val="004C471F"/>
    <w:rsid w:val="004C477D"/>
    <w:rsid w:val="004C5C06"/>
    <w:rsid w:val="004C61CC"/>
    <w:rsid w:val="004C7BF9"/>
    <w:rsid w:val="004C7E6C"/>
    <w:rsid w:val="004D1490"/>
    <w:rsid w:val="004D2BC8"/>
    <w:rsid w:val="004D2D73"/>
    <w:rsid w:val="004D6BD7"/>
    <w:rsid w:val="004E0513"/>
    <w:rsid w:val="004E0AD6"/>
    <w:rsid w:val="004E1C1A"/>
    <w:rsid w:val="004E21BB"/>
    <w:rsid w:val="004E36BD"/>
    <w:rsid w:val="004E39AF"/>
    <w:rsid w:val="004E3EEE"/>
    <w:rsid w:val="004E5048"/>
    <w:rsid w:val="004E607F"/>
    <w:rsid w:val="004F038E"/>
    <w:rsid w:val="004F0F71"/>
    <w:rsid w:val="004F17D9"/>
    <w:rsid w:val="004F5924"/>
    <w:rsid w:val="004F640D"/>
    <w:rsid w:val="0050268C"/>
    <w:rsid w:val="00502C41"/>
    <w:rsid w:val="00502E89"/>
    <w:rsid w:val="00503D49"/>
    <w:rsid w:val="00506B9D"/>
    <w:rsid w:val="00507351"/>
    <w:rsid w:val="00511C05"/>
    <w:rsid w:val="0051210E"/>
    <w:rsid w:val="00514CC3"/>
    <w:rsid w:val="00516007"/>
    <w:rsid w:val="005177C6"/>
    <w:rsid w:val="00517FCA"/>
    <w:rsid w:val="005214B7"/>
    <w:rsid w:val="00524649"/>
    <w:rsid w:val="005267E6"/>
    <w:rsid w:val="00527A0D"/>
    <w:rsid w:val="00530112"/>
    <w:rsid w:val="00530882"/>
    <w:rsid w:val="00532659"/>
    <w:rsid w:val="0053268B"/>
    <w:rsid w:val="00532F1E"/>
    <w:rsid w:val="0053418B"/>
    <w:rsid w:val="00534FE4"/>
    <w:rsid w:val="0053782F"/>
    <w:rsid w:val="00537E0A"/>
    <w:rsid w:val="00547635"/>
    <w:rsid w:val="00547D0B"/>
    <w:rsid w:val="0055017C"/>
    <w:rsid w:val="00550D8C"/>
    <w:rsid w:val="005521D7"/>
    <w:rsid w:val="005533A8"/>
    <w:rsid w:val="00556765"/>
    <w:rsid w:val="00560AE4"/>
    <w:rsid w:val="00561A2D"/>
    <w:rsid w:val="005643F4"/>
    <w:rsid w:val="00565E2B"/>
    <w:rsid w:val="0057063D"/>
    <w:rsid w:val="005713D3"/>
    <w:rsid w:val="0057156F"/>
    <w:rsid w:val="00572887"/>
    <w:rsid w:val="00572C12"/>
    <w:rsid w:val="005736D5"/>
    <w:rsid w:val="0057685B"/>
    <w:rsid w:val="005769D5"/>
    <w:rsid w:val="00577E58"/>
    <w:rsid w:val="0058137E"/>
    <w:rsid w:val="00583D15"/>
    <w:rsid w:val="005843B0"/>
    <w:rsid w:val="005844C7"/>
    <w:rsid w:val="0058467D"/>
    <w:rsid w:val="00584CA3"/>
    <w:rsid w:val="00586EA9"/>
    <w:rsid w:val="0059037E"/>
    <w:rsid w:val="005903B4"/>
    <w:rsid w:val="005903DC"/>
    <w:rsid w:val="005940ED"/>
    <w:rsid w:val="00595809"/>
    <w:rsid w:val="005A505D"/>
    <w:rsid w:val="005A580D"/>
    <w:rsid w:val="005A71FA"/>
    <w:rsid w:val="005B2B74"/>
    <w:rsid w:val="005B36DD"/>
    <w:rsid w:val="005B3F93"/>
    <w:rsid w:val="005B496B"/>
    <w:rsid w:val="005B5C96"/>
    <w:rsid w:val="005B6218"/>
    <w:rsid w:val="005B7F6D"/>
    <w:rsid w:val="005C0D30"/>
    <w:rsid w:val="005C1CF1"/>
    <w:rsid w:val="005C1E15"/>
    <w:rsid w:val="005C1ECF"/>
    <w:rsid w:val="005C2374"/>
    <w:rsid w:val="005C26A3"/>
    <w:rsid w:val="005C31BD"/>
    <w:rsid w:val="005C4161"/>
    <w:rsid w:val="005C4739"/>
    <w:rsid w:val="005C673C"/>
    <w:rsid w:val="005C74A2"/>
    <w:rsid w:val="005D2779"/>
    <w:rsid w:val="005E2303"/>
    <w:rsid w:val="005E3228"/>
    <w:rsid w:val="005E3A3D"/>
    <w:rsid w:val="005E4353"/>
    <w:rsid w:val="005E49DA"/>
    <w:rsid w:val="005E597B"/>
    <w:rsid w:val="005E6AE9"/>
    <w:rsid w:val="005E7CDF"/>
    <w:rsid w:val="005F5108"/>
    <w:rsid w:val="005F5702"/>
    <w:rsid w:val="005F5984"/>
    <w:rsid w:val="005F7C0B"/>
    <w:rsid w:val="006001B6"/>
    <w:rsid w:val="00600846"/>
    <w:rsid w:val="0060096F"/>
    <w:rsid w:val="00601FC4"/>
    <w:rsid w:val="00602180"/>
    <w:rsid w:val="00602B08"/>
    <w:rsid w:val="00606F58"/>
    <w:rsid w:val="00611037"/>
    <w:rsid w:val="00611C10"/>
    <w:rsid w:val="00611F07"/>
    <w:rsid w:val="00612483"/>
    <w:rsid w:val="00612915"/>
    <w:rsid w:val="00613CCA"/>
    <w:rsid w:val="006151A0"/>
    <w:rsid w:val="006167A7"/>
    <w:rsid w:val="00621177"/>
    <w:rsid w:val="00621310"/>
    <w:rsid w:val="00621B45"/>
    <w:rsid w:val="00622021"/>
    <w:rsid w:val="006240F2"/>
    <w:rsid w:val="00626183"/>
    <w:rsid w:val="006269C8"/>
    <w:rsid w:val="00635EF1"/>
    <w:rsid w:val="0063603F"/>
    <w:rsid w:val="006377CB"/>
    <w:rsid w:val="00640B78"/>
    <w:rsid w:val="00641003"/>
    <w:rsid w:val="006411BF"/>
    <w:rsid w:val="006428E4"/>
    <w:rsid w:val="00642D5D"/>
    <w:rsid w:val="00643725"/>
    <w:rsid w:val="0064451A"/>
    <w:rsid w:val="00647E61"/>
    <w:rsid w:val="006503A5"/>
    <w:rsid w:val="006513E6"/>
    <w:rsid w:val="006525B8"/>
    <w:rsid w:val="00652C38"/>
    <w:rsid w:val="00656EB1"/>
    <w:rsid w:val="00662068"/>
    <w:rsid w:val="0066208F"/>
    <w:rsid w:val="006651F4"/>
    <w:rsid w:val="00665378"/>
    <w:rsid w:val="006659BE"/>
    <w:rsid w:val="0067133D"/>
    <w:rsid w:val="00672B22"/>
    <w:rsid w:val="00673954"/>
    <w:rsid w:val="00673F99"/>
    <w:rsid w:val="00674A2D"/>
    <w:rsid w:val="00674CDC"/>
    <w:rsid w:val="006770D8"/>
    <w:rsid w:val="00681022"/>
    <w:rsid w:val="00686308"/>
    <w:rsid w:val="006877EF"/>
    <w:rsid w:val="00691646"/>
    <w:rsid w:val="00691A81"/>
    <w:rsid w:val="0069630F"/>
    <w:rsid w:val="00696A5D"/>
    <w:rsid w:val="006A59B3"/>
    <w:rsid w:val="006B331B"/>
    <w:rsid w:val="006B5145"/>
    <w:rsid w:val="006C0935"/>
    <w:rsid w:val="006C21BB"/>
    <w:rsid w:val="006C655D"/>
    <w:rsid w:val="006D0262"/>
    <w:rsid w:val="006D0826"/>
    <w:rsid w:val="006D1DE5"/>
    <w:rsid w:val="006D2F2E"/>
    <w:rsid w:val="006D4364"/>
    <w:rsid w:val="006D4A20"/>
    <w:rsid w:val="006D6EDB"/>
    <w:rsid w:val="006D7942"/>
    <w:rsid w:val="006E2784"/>
    <w:rsid w:val="006E2ABE"/>
    <w:rsid w:val="006E3DDC"/>
    <w:rsid w:val="006E57D3"/>
    <w:rsid w:val="006E5FA6"/>
    <w:rsid w:val="006E670F"/>
    <w:rsid w:val="006E6BA7"/>
    <w:rsid w:val="006F365D"/>
    <w:rsid w:val="0070112B"/>
    <w:rsid w:val="007018B4"/>
    <w:rsid w:val="00701B6F"/>
    <w:rsid w:val="00702C3E"/>
    <w:rsid w:val="00704110"/>
    <w:rsid w:val="007057BE"/>
    <w:rsid w:val="00710EC8"/>
    <w:rsid w:val="007144B6"/>
    <w:rsid w:val="00714E74"/>
    <w:rsid w:val="0071683C"/>
    <w:rsid w:val="0072017D"/>
    <w:rsid w:val="0072196D"/>
    <w:rsid w:val="0072392C"/>
    <w:rsid w:val="0072470E"/>
    <w:rsid w:val="0072569D"/>
    <w:rsid w:val="007303D7"/>
    <w:rsid w:val="007306BD"/>
    <w:rsid w:val="00732F36"/>
    <w:rsid w:val="00735374"/>
    <w:rsid w:val="007374CD"/>
    <w:rsid w:val="007375FB"/>
    <w:rsid w:val="00741428"/>
    <w:rsid w:val="00742D1C"/>
    <w:rsid w:val="00743A58"/>
    <w:rsid w:val="00745199"/>
    <w:rsid w:val="00745878"/>
    <w:rsid w:val="00745FAE"/>
    <w:rsid w:val="007504B4"/>
    <w:rsid w:val="00751935"/>
    <w:rsid w:val="00754DF3"/>
    <w:rsid w:val="00761BE9"/>
    <w:rsid w:val="007633F4"/>
    <w:rsid w:val="0076564E"/>
    <w:rsid w:val="00765AE8"/>
    <w:rsid w:val="00767DA3"/>
    <w:rsid w:val="00770E09"/>
    <w:rsid w:val="00770F9C"/>
    <w:rsid w:val="0077318D"/>
    <w:rsid w:val="0077594C"/>
    <w:rsid w:val="00777DD2"/>
    <w:rsid w:val="00780A01"/>
    <w:rsid w:val="00780A9D"/>
    <w:rsid w:val="0078519A"/>
    <w:rsid w:val="0078631E"/>
    <w:rsid w:val="0079004B"/>
    <w:rsid w:val="007901E5"/>
    <w:rsid w:val="00790C6C"/>
    <w:rsid w:val="00791503"/>
    <w:rsid w:val="00791FCF"/>
    <w:rsid w:val="0079207D"/>
    <w:rsid w:val="007931A6"/>
    <w:rsid w:val="00793926"/>
    <w:rsid w:val="007A0143"/>
    <w:rsid w:val="007A4034"/>
    <w:rsid w:val="007A41DC"/>
    <w:rsid w:val="007B13C7"/>
    <w:rsid w:val="007B1592"/>
    <w:rsid w:val="007B1CC0"/>
    <w:rsid w:val="007B287A"/>
    <w:rsid w:val="007B3557"/>
    <w:rsid w:val="007B3F2D"/>
    <w:rsid w:val="007B4A8A"/>
    <w:rsid w:val="007C05C0"/>
    <w:rsid w:val="007C0B10"/>
    <w:rsid w:val="007C23A6"/>
    <w:rsid w:val="007C2662"/>
    <w:rsid w:val="007C271D"/>
    <w:rsid w:val="007C32B6"/>
    <w:rsid w:val="007C40BA"/>
    <w:rsid w:val="007C5F4C"/>
    <w:rsid w:val="007C610A"/>
    <w:rsid w:val="007C7A05"/>
    <w:rsid w:val="007D0367"/>
    <w:rsid w:val="007D11ED"/>
    <w:rsid w:val="007D129F"/>
    <w:rsid w:val="007D2CDF"/>
    <w:rsid w:val="007D5533"/>
    <w:rsid w:val="007D5C8F"/>
    <w:rsid w:val="007D5F2D"/>
    <w:rsid w:val="007D6962"/>
    <w:rsid w:val="007E0417"/>
    <w:rsid w:val="007E2D5B"/>
    <w:rsid w:val="007E3105"/>
    <w:rsid w:val="007E37DB"/>
    <w:rsid w:val="007E57EB"/>
    <w:rsid w:val="007E62AB"/>
    <w:rsid w:val="007F0859"/>
    <w:rsid w:val="007F1460"/>
    <w:rsid w:val="007F263F"/>
    <w:rsid w:val="007F4913"/>
    <w:rsid w:val="007F4DAC"/>
    <w:rsid w:val="007F6D6F"/>
    <w:rsid w:val="007F7277"/>
    <w:rsid w:val="0080022F"/>
    <w:rsid w:val="008023B7"/>
    <w:rsid w:val="00802477"/>
    <w:rsid w:val="0080312F"/>
    <w:rsid w:val="00804791"/>
    <w:rsid w:val="00805A11"/>
    <w:rsid w:val="00805A54"/>
    <w:rsid w:val="00805B93"/>
    <w:rsid w:val="00806672"/>
    <w:rsid w:val="00810B30"/>
    <w:rsid w:val="00812027"/>
    <w:rsid w:val="00813414"/>
    <w:rsid w:val="00815743"/>
    <w:rsid w:val="00815E44"/>
    <w:rsid w:val="008162D8"/>
    <w:rsid w:val="00817E02"/>
    <w:rsid w:val="00820869"/>
    <w:rsid w:val="0082093B"/>
    <w:rsid w:val="00821C2C"/>
    <w:rsid w:val="00822EAF"/>
    <w:rsid w:val="00823E16"/>
    <w:rsid w:val="008268E6"/>
    <w:rsid w:val="00826DA1"/>
    <w:rsid w:val="00826F26"/>
    <w:rsid w:val="00831457"/>
    <w:rsid w:val="0083193D"/>
    <w:rsid w:val="00832142"/>
    <w:rsid w:val="0083484E"/>
    <w:rsid w:val="00842473"/>
    <w:rsid w:val="0084495D"/>
    <w:rsid w:val="00845B46"/>
    <w:rsid w:val="008464B7"/>
    <w:rsid w:val="00851666"/>
    <w:rsid w:val="0085394F"/>
    <w:rsid w:val="00853C18"/>
    <w:rsid w:val="008628B8"/>
    <w:rsid w:val="00862A38"/>
    <w:rsid w:val="0086516D"/>
    <w:rsid w:val="00865E3B"/>
    <w:rsid w:val="00870398"/>
    <w:rsid w:val="00871063"/>
    <w:rsid w:val="008710AD"/>
    <w:rsid w:val="008723AC"/>
    <w:rsid w:val="00874CCE"/>
    <w:rsid w:val="00877ABE"/>
    <w:rsid w:val="00880603"/>
    <w:rsid w:val="00881CB8"/>
    <w:rsid w:val="00881DDA"/>
    <w:rsid w:val="0088261C"/>
    <w:rsid w:val="00882C7B"/>
    <w:rsid w:val="00883762"/>
    <w:rsid w:val="00883AAA"/>
    <w:rsid w:val="008849F9"/>
    <w:rsid w:val="00884B69"/>
    <w:rsid w:val="00884C73"/>
    <w:rsid w:val="008862AB"/>
    <w:rsid w:val="00886462"/>
    <w:rsid w:val="00887946"/>
    <w:rsid w:val="0089167E"/>
    <w:rsid w:val="00892C31"/>
    <w:rsid w:val="00892D16"/>
    <w:rsid w:val="00892E11"/>
    <w:rsid w:val="00893D6E"/>
    <w:rsid w:val="00894D03"/>
    <w:rsid w:val="00897114"/>
    <w:rsid w:val="00897D40"/>
    <w:rsid w:val="008A02AF"/>
    <w:rsid w:val="008A054E"/>
    <w:rsid w:val="008A0A63"/>
    <w:rsid w:val="008A0EB8"/>
    <w:rsid w:val="008A22A0"/>
    <w:rsid w:val="008A58C7"/>
    <w:rsid w:val="008A63F8"/>
    <w:rsid w:val="008A6CB6"/>
    <w:rsid w:val="008A6D21"/>
    <w:rsid w:val="008A7027"/>
    <w:rsid w:val="008A7A66"/>
    <w:rsid w:val="008B1604"/>
    <w:rsid w:val="008B38F8"/>
    <w:rsid w:val="008B5ECD"/>
    <w:rsid w:val="008B7F44"/>
    <w:rsid w:val="008C011B"/>
    <w:rsid w:val="008C17A0"/>
    <w:rsid w:val="008C1A86"/>
    <w:rsid w:val="008C2A6A"/>
    <w:rsid w:val="008C4848"/>
    <w:rsid w:val="008C7BE1"/>
    <w:rsid w:val="008D068E"/>
    <w:rsid w:val="008D0FAC"/>
    <w:rsid w:val="008D13AD"/>
    <w:rsid w:val="008D18AB"/>
    <w:rsid w:val="008D1996"/>
    <w:rsid w:val="008D42D3"/>
    <w:rsid w:val="008D4421"/>
    <w:rsid w:val="008E082A"/>
    <w:rsid w:val="008E1300"/>
    <w:rsid w:val="008E4B70"/>
    <w:rsid w:val="008E7523"/>
    <w:rsid w:val="008E783B"/>
    <w:rsid w:val="008E791C"/>
    <w:rsid w:val="008F2F08"/>
    <w:rsid w:val="008F3433"/>
    <w:rsid w:val="008F392B"/>
    <w:rsid w:val="008F50C0"/>
    <w:rsid w:val="008F6502"/>
    <w:rsid w:val="008F6B2D"/>
    <w:rsid w:val="009000AB"/>
    <w:rsid w:val="00900387"/>
    <w:rsid w:val="00901F1C"/>
    <w:rsid w:val="009026D6"/>
    <w:rsid w:val="009052CA"/>
    <w:rsid w:val="00907360"/>
    <w:rsid w:val="00907B3A"/>
    <w:rsid w:val="00907F95"/>
    <w:rsid w:val="00914B4D"/>
    <w:rsid w:val="0091639B"/>
    <w:rsid w:val="00916977"/>
    <w:rsid w:val="00917C8B"/>
    <w:rsid w:val="00917CFA"/>
    <w:rsid w:val="0092344F"/>
    <w:rsid w:val="0092452C"/>
    <w:rsid w:val="00925C13"/>
    <w:rsid w:val="00935B9C"/>
    <w:rsid w:val="00936721"/>
    <w:rsid w:val="0094085B"/>
    <w:rsid w:val="00940BF9"/>
    <w:rsid w:val="00946171"/>
    <w:rsid w:val="00946E2C"/>
    <w:rsid w:val="009475A0"/>
    <w:rsid w:val="00947DE1"/>
    <w:rsid w:val="00950181"/>
    <w:rsid w:val="009503D8"/>
    <w:rsid w:val="00950583"/>
    <w:rsid w:val="009520F8"/>
    <w:rsid w:val="009550C5"/>
    <w:rsid w:val="00955703"/>
    <w:rsid w:val="00955C69"/>
    <w:rsid w:val="00956193"/>
    <w:rsid w:val="009573B9"/>
    <w:rsid w:val="009607D8"/>
    <w:rsid w:val="00962216"/>
    <w:rsid w:val="009638A5"/>
    <w:rsid w:val="00965EB7"/>
    <w:rsid w:val="00971EB1"/>
    <w:rsid w:val="009721A1"/>
    <w:rsid w:val="009724AB"/>
    <w:rsid w:val="00973219"/>
    <w:rsid w:val="00974248"/>
    <w:rsid w:val="00974758"/>
    <w:rsid w:val="00975322"/>
    <w:rsid w:val="0097784C"/>
    <w:rsid w:val="0098303E"/>
    <w:rsid w:val="00987DE5"/>
    <w:rsid w:val="00993919"/>
    <w:rsid w:val="00993970"/>
    <w:rsid w:val="009956B6"/>
    <w:rsid w:val="009962FB"/>
    <w:rsid w:val="00996DDA"/>
    <w:rsid w:val="009976CF"/>
    <w:rsid w:val="009A0853"/>
    <w:rsid w:val="009A0C94"/>
    <w:rsid w:val="009A0D15"/>
    <w:rsid w:val="009A1346"/>
    <w:rsid w:val="009A24B2"/>
    <w:rsid w:val="009A28B8"/>
    <w:rsid w:val="009A7B43"/>
    <w:rsid w:val="009B1748"/>
    <w:rsid w:val="009B19F0"/>
    <w:rsid w:val="009B328A"/>
    <w:rsid w:val="009B476D"/>
    <w:rsid w:val="009B491B"/>
    <w:rsid w:val="009B6020"/>
    <w:rsid w:val="009C1F6E"/>
    <w:rsid w:val="009C4864"/>
    <w:rsid w:val="009C4EFA"/>
    <w:rsid w:val="009C53F4"/>
    <w:rsid w:val="009C6B33"/>
    <w:rsid w:val="009C74CE"/>
    <w:rsid w:val="009C7B8C"/>
    <w:rsid w:val="009D0347"/>
    <w:rsid w:val="009D0BB8"/>
    <w:rsid w:val="009D135D"/>
    <w:rsid w:val="009D1FE7"/>
    <w:rsid w:val="009D23F9"/>
    <w:rsid w:val="009D274B"/>
    <w:rsid w:val="009D31B8"/>
    <w:rsid w:val="009D31FB"/>
    <w:rsid w:val="009D39EA"/>
    <w:rsid w:val="009D4391"/>
    <w:rsid w:val="009E0004"/>
    <w:rsid w:val="009E1813"/>
    <w:rsid w:val="009E3DBF"/>
    <w:rsid w:val="009E7C64"/>
    <w:rsid w:val="009E7F5A"/>
    <w:rsid w:val="009F0084"/>
    <w:rsid w:val="009F033D"/>
    <w:rsid w:val="009F09E0"/>
    <w:rsid w:val="009F3BC1"/>
    <w:rsid w:val="009F4557"/>
    <w:rsid w:val="009F5E2C"/>
    <w:rsid w:val="009F66D1"/>
    <w:rsid w:val="009F765D"/>
    <w:rsid w:val="009F7804"/>
    <w:rsid w:val="00A0025C"/>
    <w:rsid w:val="00A022E2"/>
    <w:rsid w:val="00A02D4D"/>
    <w:rsid w:val="00A040D6"/>
    <w:rsid w:val="00A10301"/>
    <w:rsid w:val="00A11207"/>
    <w:rsid w:val="00A12EF4"/>
    <w:rsid w:val="00A1556C"/>
    <w:rsid w:val="00A17951"/>
    <w:rsid w:val="00A22328"/>
    <w:rsid w:val="00A225DC"/>
    <w:rsid w:val="00A23500"/>
    <w:rsid w:val="00A23887"/>
    <w:rsid w:val="00A265F7"/>
    <w:rsid w:val="00A2751B"/>
    <w:rsid w:val="00A32A1C"/>
    <w:rsid w:val="00A3352C"/>
    <w:rsid w:val="00A34EF5"/>
    <w:rsid w:val="00A40446"/>
    <w:rsid w:val="00A4071C"/>
    <w:rsid w:val="00A41558"/>
    <w:rsid w:val="00A446F0"/>
    <w:rsid w:val="00A46CB9"/>
    <w:rsid w:val="00A47D4D"/>
    <w:rsid w:val="00A51414"/>
    <w:rsid w:val="00A51D1B"/>
    <w:rsid w:val="00A5308D"/>
    <w:rsid w:val="00A5448F"/>
    <w:rsid w:val="00A55197"/>
    <w:rsid w:val="00A56A34"/>
    <w:rsid w:val="00A63219"/>
    <w:rsid w:val="00A63476"/>
    <w:rsid w:val="00A638EC"/>
    <w:rsid w:val="00A64A3A"/>
    <w:rsid w:val="00A70F22"/>
    <w:rsid w:val="00A721DD"/>
    <w:rsid w:val="00A72FE1"/>
    <w:rsid w:val="00A73183"/>
    <w:rsid w:val="00A731E8"/>
    <w:rsid w:val="00A75BC7"/>
    <w:rsid w:val="00A8040E"/>
    <w:rsid w:val="00A81F78"/>
    <w:rsid w:val="00A824B0"/>
    <w:rsid w:val="00A825D4"/>
    <w:rsid w:val="00A858AC"/>
    <w:rsid w:val="00A869AE"/>
    <w:rsid w:val="00A86E31"/>
    <w:rsid w:val="00A86EB0"/>
    <w:rsid w:val="00A87417"/>
    <w:rsid w:val="00A87832"/>
    <w:rsid w:val="00A919DB"/>
    <w:rsid w:val="00A93453"/>
    <w:rsid w:val="00A94BD4"/>
    <w:rsid w:val="00A97A9B"/>
    <w:rsid w:val="00AA0EE8"/>
    <w:rsid w:val="00AA2F4E"/>
    <w:rsid w:val="00AA4520"/>
    <w:rsid w:val="00AA4C90"/>
    <w:rsid w:val="00AA6190"/>
    <w:rsid w:val="00AA7F74"/>
    <w:rsid w:val="00AB0597"/>
    <w:rsid w:val="00AB1FDB"/>
    <w:rsid w:val="00AB5EF2"/>
    <w:rsid w:val="00AB6A8B"/>
    <w:rsid w:val="00AC1FE5"/>
    <w:rsid w:val="00AD0C15"/>
    <w:rsid w:val="00AD1AC2"/>
    <w:rsid w:val="00AD1B38"/>
    <w:rsid w:val="00AD1CB8"/>
    <w:rsid w:val="00AD395E"/>
    <w:rsid w:val="00AD47C0"/>
    <w:rsid w:val="00AD57FD"/>
    <w:rsid w:val="00AD6527"/>
    <w:rsid w:val="00AE0B2F"/>
    <w:rsid w:val="00AE4D7A"/>
    <w:rsid w:val="00AE5B93"/>
    <w:rsid w:val="00AE676D"/>
    <w:rsid w:val="00AE6C8E"/>
    <w:rsid w:val="00AF03C1"/>
    <w:rsid w:val="00AF330C"/>
    <w:rsid w:val="00AF504D"/>
    <w:rsid w:val="00AF5865"/>
    <w:rsid w:val="00AF591E"/>
    <w:rsid w:val="00AF7090"/>
    <w:rsid w:val="00AF7494"/>
    <w:rsid w:val="00B00969"/>
    <w:rsid w:val="00B00EEC"/>
    <w:rsid w:val="00B0127A"/>
    <w:rsid w:val="00B02E03"/>
    <w:rsid w:val="00B055C6"/>
    <w:rsid w:val="00B060B8"/>
    <w:rsid w:val="00B074BA"/>
    <w:rsid w:val="00B07EEC"/>
    <w:rsid w:val="00B116ED"/>
    <w:rsid w:val="00B1214E"/>
    <w:rsid w:val="00B125FC"/>
    <w:rsid w:val="00B12C5C"/>
    <w:rsid w:val="00B133CD"/>
    <w:rsid w:val="00B15B62"/>
    <w:rsid w:val="00B17530"/>
    <w:rsid w:val="00B17A5C"/>
    <w:rsid w:val="00B20D1C"/>
    <w:rsid w:val="00B21250"/>
    <w:rsid w:val="00B218AD"/>
    <w:rsid w:val="00B23DA9"/>
    <w:rsid w:val="00B25B4E"/>
    <w:rsid w:val="00B277B3"/>
    <w:rsid w:val="00B27D42"/>
    <w:rsid w:val="00B3021C"/>
    <w:rsid w:val="00B314EF"/>
    <w:rsid w:val="00B31E5E"/>
    <w:rsid w:val="00B33A54"/>
    <w:rsid w:val="00B35CF0"/>
    <w:rsid w:val="00B40880"/>
    <w:rsid w:val="00B40A67"/>
    <w:rsid w:val="00B433C1"/>
    <w:rsid w:val="00B43CA3"/>
    <w:rsid w:val="00B45175"/>
    <w:rsid w:val="00B47767"/>
    <w:rsid w:val="00B501C9"/>
    <w:rsid w:val="00B50942"/>
    <w:rsid w:val="00B511EA"/>
    <w:rsid w:val="00B51222"/>
    <w:rsid w:val="00B51AF0"/>
    <w:rsid w:val="00B51B33"/>
    <w:rsid w:val="00B52152"/>
    <w:rsid w:val="00B52F15"/>
    <w:rsid w:val="00B54DC2"/>
    <w:rsid w:val="00B55D3B"/>
    <w:rsid w:val="00B56D7F"/>
    <w:rsid w:val="00B6091F"/>
    <w:rsid w:val="00B617A1"/>
    <w:rsid w:val="00B62B5F"/>
    <w:rsid w:val="00B63395"/>
    <w:rsid w:val="00B638E5"/>
    <w:rsid w:val="00B6433C"/>
    <w:rsid w:val="00B646BE"/>
    <w:rsid w:val="00B64B94"/>
    <w:rsid w:val="00B66187"/>
    <w:rsid w:val="00B664E3"/>
    <w:rsid w:val="00B72982"/>
    <w:rsid w:val="00B72F70"/>
    <w:rsid w:val="00B76259"/>
    <w:rsid w:val="00B77D32"/>
    <w:rsid w:val="00B81590"/>
    <w:rsid w:val="00B819FE"/>
    <w:rsid w:val="00B837C0"/>
    <w:rsid w:val="00B83A65"/>
    <w:rsid w:val="00B84891"/>
    <w:rsid w:val="00B868CE"/>
    <w:rsid w:val="00B9037E"/>
    <w:rsid w:val="00B91021"/>
    <w:rsid w:val="00B910E9"/>
    <w:rsid w:val="00B915A3"/>
    <w:rsid w:val="00B91D63"/>
    <w:rsid w:val="00BA2F47"/>
    <w:rsid w:val="00BA6013"/>
    <w:rsid w:val="00BA604E"/>
    <w:rsid w:val="00BB14F9"/>
    <w:rsid w:val="00BB24D5"/>
    <w:rsid w:val="00BB2BC9"/>
    <w:rsid w:val="00BB6F5B"/>
    <w:rsid w:val="00BC3553"/>
    <w:rsid w:val="00BC52C0"/>
    <w:rsid w:val="00BC5759"/>
    <w:rsid w:val="00BC5F2B"/>
    <w:rsid w:val="00BC7DF6"/>
    <w:rsid w:val="00BD03C7"/>
    <w:rsid w:val="00BD0876"/>
    <w:rsid w:val="00BD096E"/>
    <w:rsid w:val="00BD403A"/>
    <w:rsid w:val="00BD4ADF"/>
    <w:rsid w:val="00BD573E"/>
    <w:rsid w:val="00BD6AF4"/>
    <w:rsid w:val="00BE04FA"/>
    <w:rsid w:val="00BE1A2F"/>
    <w:rsid w:val="00BE25DF"/>
    <w:rsid w:val="00BE5F3A"/>
    <w:rsid w:val="00BE7CE6"/>
    <w:rsid w:val="00BF3C46"/>
    <w:rsid w:val="00BF4D1D"/>
    <w:rsid w:val="00C00B04"/>
    <w:rsid w:val="00C0313E"/>
    <w:rsid w:val="00C041B0"/>
    <w:rsid w:val="00C04F7B"/>
    <w:rsid w:val="00C052D3"/>
    <w:rsid w:val="00C07E42"/>
    <w:rsid w:val="00C121B9"/>
    <w:rsid w:val="00C123AE"/>
    <w:rsid w:val="00C15CFA"/>
    <w:rsid w:val="00C20477"/>
    <w:rsid w:val="00C21CB2"/>
    <w:rsid w:val="00C21F54"/>
    <w:rsid w:val="00C25F3B"/>
    <w:rsid w:val="00C30555"/>
    <w:rsid w:val="00C34B33"/>
    <w:rsid w:val="00C41A4F"/>
    <w:rsid w:val="00C422D3"/>
    <w:rsid w:val="00C4369A"/>
    <w:rsid w:val="00C46097"/>
    <w:rsid w:val="00C47332"/>
    <w:rsid w:val="00C47F89"/>
    <w:rsid w:val="00C50543"/>
    <w:rsid w:val="00C506A0"/>
    <w:rsid w:val="00C521EA"/>
    <w:rsid w:val="00C5222A"/>
    <w:rsid w:val="00C52385"/>
    <w:rsid w:val="00C53A4F"/>
    <w:rsid w:val="00C5435B"/>
    <w:rsid w:val="00C55CBB"/>
    <w:rsid w:val="00C579C0"/>
    <w:rsid w:val="00C610CE"/>
    <w:rsid w:val="00C6388C"/>
    <w:rsid w:val="00C64DA3"/>
    <w:rsid w:val="00C67ADD"/>
    <w:rsid w:val="00C70171"/>
    <w:rsid w:val="00C70495"/>
    <w:rsid w:val="00C70D9D"/>
    <w:rsid w:val="00C70F62"/>
    <w:rsid w:val="00C71AF6"/>
    <w:rsid w:val="00C72C75"/>
    <w:rsid w:val="00C74AFD"/>
    <w:rsid w:val="00C750B6"/>
    <w:rsid w:val="00C758D1"/>
    <w:rsid w:val="00C76151"/>
    <w:rsid w:val="00C81802"/>
    <w:rsid w:val="00C81AA0"/>
    <w:rsid w:val="00C8210F"/>
    <w:rsid w:val="00C82A33"/>
    <w:rsid w:val="00C83874"/>
    <w:rsid w:val="00C87113"/>
    <w:rsid w:val="00C879EC"/>
    <w:rsid w:val="00C90CD3"/>
    <w:rsid w:val="00C91691"/>
    <w:rsid w:val="00C9228F"/>
    <w:rsid w:val="00C93F0D"/>
    <w:rsid w:val="00C95670"/>
    <w:rsid w:val="00C97537"/>
    <w:rsid w:val="00CA10ED"/>
    <w:rsid w:val="00CA13C7"/>
    <w:rsid w:val="00CA4EF8"/>
    <w:rsid w:val="00CA60BD"/>
    <w:rsid w:val="00CA60C2"/>
    <w:rsid w:val="00CA6A82"/>
    <w:rsid w:val="00CA6B9E"/>
    <w:rsid w:val="00CA6E51"/>
    <w:rsid w:val="00CA74AB"/>
    <w:rsid w:val="00CB0871"/>
    <w:rsid w:val="00CB12B4"/>
    <w:rsid w:val="00CB4759"/>
    <w:rsid w:val="00CB4AD5"/>
    <w:rsid w:val="00CB4D83"/>
    <w:rsid w:val="00CB6B4F"/>
    <w:rsid w:val="00CB7039"/>
    <w:rsid w:val="00CC1675"/>
    <w:rsid w:val="00CC27B9"/>
    <w:rsid w:val="00CC2AD8"/>
    <w:rsid w:val="00CC2F78"/>
    <w:rsid w:val="00CC3549"/>
    <w:rsid w:val="00CC532C"/>
    <w:rsid w:val="00CD0AA5"/>
    <w:rsid w:val="00CD2811"/>
    <w:rsid w:val="00CD53E4"/>
    <w:rsid w:val="00CD6B8A"/>
    <w:rsid w:val="00CD7B00"/>
    <w:rsid w:val="00CE0210"/>
    <w:rsid w:val="00CE459F"/>
    <w:rsid w:val="00CE7251"/>
    <w:rsid w:val="00CF0958"/>
    <w:rsid w:val="00CF2C4C"/>
    <w:rsid w:val="00CF3160"/>
    <w:rsid w:val="00CF74E7"/>
    <w:rsid w:val="00CF76EF"/>
    <w:rsid w:val="00CF7BDA"/>
    <w:rsid w:val="00D02FFD"/>
    <w:rsid w:val="00D03960"/>
    <w:rsid w:val="00D05CCC"/>
    <w:rsid w:val="00D06FED"/>
    <w:rsid w:val="00D0704C"/>
    <w:rsid w:val="00D10923"/>
    <w:rsid w:val="00D11894"/>
    <w:rsid w:val="00D12096"/>
    <w:rsid w:val="00D17E33"/>
    <w:rsid w:val="00D17FF0"/>
    <w:rsid w:val="00D20326"/>
    <w:rsid w:val="00D2119C"/>
    <w:rsid w:val="00D21A79"/>
    <w:rsid w:val="00D2681F"/>
    <w:rsid w:val="00D30033"/>
    <w:rsid w:val="00D32003"/>
    <w:rsid w:val="00D3626D"/>
    <w:rsid w:val="00D363FD"/>
    <w:rsid w:val="00D375F4"/>
    <w:rsid w:val="00D400C2"/>
    <w:rsid w:val="00D401C6"/>
    <w:rsid w:val="00D46401"/>
    <w:rsid w:val="00D47BED"/>
    <w:rsid w:val="00D53FC8"/>
    <w:rsid w:val="00D557DD"/>
    <w:rsid w:val="00D56EB0"/>
    <w:rsid w:val="00D5747E"/>
    <w:rsid w:val="00D57534"/>
    <w:rsid w:val="00D604A0"/>
    <w:rsid w:val="00D60954"/>
    <w:rsid w:val="00D6100C"/>
    <w:rsid w:val="00D611E9"/>
    <w:rsid w:val="00D6175C"/>
    <w:rsid w:val="00D62521"/>
    <w:rsid w:val="00D6611F"/>
    <w:rsid w:val="00D663C6"/>
    <w:rsid w:val="00D73A21"/>
    <w:rsid w:val="00D7609E"/>
    <w:rsid w:val="00D7695E"/>
    <w:rsid w:val="00D77B3F"/>
    <w:rsid w:val="00D83044"/>
    <w:rsid w:val="00D83DF7"/>
    <w:rsid w:val="00D84E23"/>
    <w:rsid w:val="00D851E9"/>
    <w:rsid w:val="00D851F7"/>
    <w:rsid w:val="00D859AA"/>
    <w:rsid w:val="00D92BD4"/>
    <w:rsid w:val="00D9345C"/>
    <w:rsid w:val="00D94237"/>
    <w:rsid w:val="00D974E9"/>
    <w:rsid w:val="00DA17F3"/>
    <w:rsid w:val="00DA18C5"/>
    <w:rsid w:val="00DA1D9A"/>
    <w:rsid w:val="00DA1FFC"/>
    <w:rsid w:val="00DA37B2"/>
    <w:rsid w:val="00DA3971"/>
    <w:rsid w:val="00DA40FF"/>
    <w:rsid w:val="00DA7C8F"/>
    <w:rsid w:val="00DB1EC5"/>
    <w:rsid w:val="00DB3074"/>
    <w:rsid w:val="00DB5F47"/>
    <w:rsid w:val="00DB633F"/>
    <w:rsid w:val="00DC00ED"/>
    <w:rsid w:val="00DC3EBF"/>
    <w:rsid w:val="00DC6A95"/>
    <w:rsid w:val="00DC6CE0"/>
    <w:rsid w:val="00DD0D98"/>
    <w:rsid w:val="00DD1B63"/>
    <w:rsid w:val="00DD455E"/>
    <w:rsid w:val="00DD4A30"/>
    <w:rsid w:val="00DD59DA"/>
    <w:rsid w:val="00DE3086"/>
    <w:rsid w:val="00DF0736"/>
    <w:rsid w:val="00DF1B86"/>
    <w:rsid w:val="00DF202C"/>
    <w:rsid w:val="00DF213E"/>
    <w:rsid w:val="00DF338A"/>
    <w:rsid w:val="00DF49F5"/>
    <w:rsid w:val="00DF67A8"/>
    <w:rsid w:val="00DF6F4F"/>
    <w:rsid w:val="00E00C90"/>
    <w:rsid w:val="00E029F2"/>
    <w:rsid w:val="00E0354A"/>
    <w:rsid w:val="00E05369"/>
    <w:rsid w:val="00E068CD"/>
    <w:rsid w:val="00E06FAF"/>
    <w:rsid w:val="00E07D19"/>
    <w:rsid w:val="00E1114D"/>
    <w:rsid w:val="00E12B47"/>
    <w:rsid w:val="00E14180"/>
    <w:rsid w:val="00E14A33"/>
    <w:rsid w:val="00E156A9"/>
    <w:rsid w:val="00E22F6E"/>
    <w:rsid w:val="00E267A7"/>
    <w:rsid w:val="00E271E2"/>
    <w:rsid w:val="00E33E87"/>
    <w:rsid w:val="00E34EAA"/>
    <w:rsid w:val="00E362FF"/>
    <w:rsid w:val="00E42411"/>
    <w:rsid w:val="00E42C9E"/>
    <w:rsid w:val="00E43A00"/>
    <w:rsid w:val="00E43AAA"/>
    <w:rsid w:val="00E45D40"/>
    <w:rsid w:val="00E47C6B"/>
    <w:rsid w:val="00E51C5B"/>
    <w:rsid w:val="00E52BD4"/>
    <w:rsid w:val="00E57F7E"/>
    <w:rsid w:val="00E6195B"/>
    <w:rsid w:val="00E61EE3"/>
    <w:rsid w:val="00E64860"/>
    <w:rsid w:val="00E64D98"/>
    <w:rsid w:val="00E668C4"/>
    <w:rsid w:val="00E66ABB"/>
    <w:rsid w:val="00E66F4E"/>
    <w:rsid w:val="00E672CA"/>
    <w:rsid w:val="00E72ADF"/>
    <w:rsid w:val="00E77EA9"/>
    <w:rsid w:val="00E80836"/>
    <w:rsid w:val="00E80CC3"/>
    <w:rsid w:val="00E84117"/>
    <w:rsid w:val="00E84A43"/>
    <w:rsid w:val="00E85120"/>
    <w:rsid w:val="00E857AE"/>
    <w:rsid w:val="00E9033D"/>
    <w:rsid w:val="00E91FAF"/>
    <w:rsid w:val="00E9353E"/>
    <w:rsid w:val="00E939B9"/>
    <w:rsid w:val="00E955E2"/>
    <w:rsid w:val="00EA7417"/>
    <w:rsid w:val="00EA7B24"/>
    <w:rsid w:val="00EB0BD2"/>
    <w:rsid w:val="00EB2DF5"/>
    <w:rsid w:val="00EB32D9"/>
    <w:rsid w:val="00EB43E9"/>
    <w:rsid w:val="00EB6A60"/>
    <w:rsid w:val="00EB6A85"/>
    <w:rsid w:val="00EC1DF7"/>
    <w:rsid w:val="00EC25BE"/>
    <w:rsid w:val="00ED0726"/>
    <w:rsid w:val="00ED3BF5"/>
    <w:rsid w:val="00ED5091"/>
    <w:rsid w:val="00ED7B94"/>
    <w:rsid w:val="00EE29C6"/>
    <w:rsid w:val="00EE751C"/>
    <w:rsid w:val="00EF14C7"/>
    <w:rsid w:val="00EF1DA5"/>
    <w:rsid w:val="00EF24EC"/>
    <w:rsid w:val="00EF31B8"/>
    <w:rsid w:val="00EF399F"/>
    <w:rsid w:val="00EF7B1D"/>
    <w:rsid w:val="00F01617"/>
    <w:rsid w:val="00F0174A"/>
    <w:rsid w:val="00F0413E"/>
    <w:rsid w:val="00F06155"/>
    <w:rsid w:val="00F07E96"/>
    <w:rsid w:val="00F1161B"/>
    <w:rsid w:val="00F12A40"/>
    <w:rsid w:val="00F14A4D"/>
    <w:rsid w:val="00F163EB"/>
    <w:rsid w:val="00F1683A"/>
    <w:rsid w:val="00F2272A"/>
    <w:rsid w:val="00F24B61"/>
    <w:rsid w:val="00F26A45"/>
    <w:rsid w:val="00F27AC5"/>
    <w:rsid w:val="00F33E20"/>
    <w:rsid w:val="00F343A6"/>
    <w:rsid w:val="00F363F8"/>
    <w:rsid w:val="00F41B12"/>
    <w:rsid w:val="00F41BA4"/>
    <w:rsid w:val="00F46AE8"/>
    <w:rsid w:val="00F46BC8"/>
    <w:rsid w:val="00F527F7"/>
    <w:rsid w:val="00F53253"/>
    <w:rsid w:val="00F55CB5"/>
    <w:rsid w:val="00F56C8A"/>
    <w:rsid w:val="00F5707B"/>
    <w:rsid w:val="00F61DD3"/>
    <w:rsid w:val="00F6283F"/>
    <w:rsid w:val="00F65D59"/>
    <w:rsid w:val="00F7198F"/>
    <w:rsid w:val="00F77643"/>
    <w:rsid w:val="00F8067B"/>
    <w:rsid w:val="00F807EC"/>
    <w:rsid w:val="00F81757"/>
    <w:rsid w:val="00F8192D"/>
    <w:rsid w:val="00F81BB3"/>
    <w:rsid w:val="00F825D5"/>
    <w:rsid w:val="00F830BB"/>
    <w:rsid w:val="00F84634"/>
    <w:rsid w:val="00F85E0D"/>
    <w:rsid w:val="00F87C42"/>
    <w:rsid w:val="00F904C3"/>
    <w:rsid w:val="00F92220"/>
    <w:rsid w:val="00F93C64"/>
    <w:rsid w:val="00F93F45"/>
    <w:rsid w:val="00F94B2F"/>
    <w:rsid w:val="00F964FF"/>
    <w:rsid w:val="00F96F31"/>
    <w:rsid w:val="00FA2C51"/>
    <w:rsid w:val="00FA35DB"/>
    <w:rsid w:val="00FA68FF"/>
    <w:rsid w:val="00FB7F70"/>
    <w:rsid w:val="00FC16DF"/>
    <w:rsid w:val="00FC3367"/>
    <w:rsid w:val="00FC3544"/>
    <w:rsid w:val="00FC6E32"/>
    <w:rsid w:val="00FC7499"/>
    <w:rsid w:val="00FC7FEC"/>
    <w:rsid w:val="00FD0935"/>
    <w:rsid w:val="00FD1EF1"/>
    <w:rsid w:val="00FD307A"/>
    <w:rsid w:val="00FD384E"/>
    <w:rsid w:val="00FD62B2"/>
    <w:rsid w:val="00FD6B22"/>
    <w:rsid w:val="00FD706F"/>
    <w:rsid w:val="00FD7F1B"/>
    <w:rsid w:val="00FE0441"/>
    <w:rsid w:val="00FE2A25"/>
    <w:rsid w:val="00FE4CF8"/>
    <w:rsid w:val="00FE4FD6"/>
    <w:rsid w:val="00FF109D"/>
    <w:rsid w:val="00FF1585"/>
    <w:rsid w:val="00FF45C9"/>
    <w:rsid w:val="00FF4C26"/>
    <w:rsid w:val="00FF7F9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C19484D"/>
  <w15:docId w15:val="{84433139-9873-4587-AC2D-D41A428D9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he-IL"/>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9167E"/>
    <w:pPr>
      <w:bidi/>
      <w:spacing w:before="60" w:after="60"/>
    </w:pPr>
    <w:rPr>
      <w:rFonts w:cs="David"/>
      <w:sz w:val="24"/>
      <w:szCs w:val="24"/>
      <w:lang w:bidi="ar-SA"/>
    </w:rPr>
  </w:style>
  <w:style w:type="paragraph" w:styleId="1">
    <w:name w:val="heading 1"/>
    <w:basedOn w:val="Body"/>
    <w:next w:val="a"/>
    <w:link w:val="10"/>
    <w:uiPriority w:val="9"/>
    <w:qFormat/>
    <w:rsid w:val="00FD6B22"/>
    <w:pPr>
      <w:pBdr>
        <w:top w:val="none" w:sz="0" w:space="0" w:color="auto"/>
        <w:left w:val="none" w:sz="0" w:space="0" w:color="auto"/>
        <w:bottom w:val="single" w:sz="12" w:space="1" w:color="005180" w:themeColor="accent1" w:themeShade="80"/>
        <w:right w:val="none" w:sz="0" w:space="0" w:color="auto"/>
        <w:between w:val="none" w:sz="0" w:space="0" w:color="auto"/>
        <w:bar w:val="none" w:sz="0" w:color="auto"/>
      </w:pBdr>
      <w:bidi/>
      <w:spacing w:after="240" w:line="360" w:lineRule="auto"/>
      <w:jc w:val="both"/>
      <w:outlineLvl w:val="0"/>
    </w:pPr>
    <w:rPr>
      <w:rFonts w:ascii="Arial" w:eastAsia="Arial Unicode MS" w:hAnsi="Arial" w:cs="Arial"/>
      <w:b/>
      <w:bCs/>
      <w:color w:val="005180" w:themeColor="accent1" w:themeShade="80"/>
      <w:sz w:val="32"/>
      <w:szCs w:val="32"/>
      <w:bdr w:val="none" w:sz="0" w:space="0" w:color="auto"/>
      <w:lang w:val="he-IL"/>
    </w:rPr>
  </w:style>
  <w:style w:type="paragraph" w:styleId="2">
    <w:name w:val="heading 2"/>
    <w:basedOn w:val="a"/>
    <w:next w:val="a"/>
    <w:link w:val="20"/>
    <w:uiPriority w:val="9"/>
    <w:unhideWhenUsed/>
    <w:qFormat/>
    <w:rsid w:val="003928B4"/>
    <w:pPr>
      <w:keepNext/>
      <w:keepLines/>
      <w:spacing w:before="40"/>
      <w:outlineLvl w:val="1"/>
    </w:pPr>
    <w:rPr>
      <w:rFonts w:ascii="Arial" w:eastAsiaTheme="majorEastAsia" w:hAnsi="Arial" w:cs="Arial"/>
      <w:b/>
      <w:bCs/>
      <w:color w:val="0079BF" w:themeColor="accent1" w:themeShade="BF"/>
      <w:sz w:val="32"/>
      <w:szCs w:val="32"/>
      <w:lang w:val="he-IL" w:bidi="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a3">
    <w:name w:val="Title"/>
    <w:next w:val="Body"/>
    <w:uiPriority w:val="10"/>
    <w:qFormat/>
    <w:pPr>
      <w:keepNext/>
    </w:pPr>
    <w:rPr>
      <w:rFonts w:ascii="Arial Unicode MS" w:hAnsi="Arial Unicode MS" w:cs="Helvetica Neue" w:hint="cs"/>
      <w:b/>
      <w:bCs/>
      <w:color w:val="000000"/>
      <w:sz w:val="60"/>
      <w:szCs w:val="60"/>
      <w:lang w:val="he-IL"/>
      <w14:textOutline w14:w="0" w14:cap="flat" w14:cmpd="sng" w14:algn="ctr">
        <w14:noFill/>
        <w14:prstDash w14:val="solid"/>
        <w14:bevel/>
      </w14:textOutline>
    </w:rPr>
  </w:style>
  <w:style w:type="paragraph" w:customStyle="1" w:styleId="Heading">
    <w:name w:val="Heading"/>
    <w:next w:val="Body"/>
    <w:pPr>
      <w:keepNext/>
      <w:outlineLvl w:val="0"/>
    </w:pPr>
    <w:rPr>
      <w:rFonts w:ascii="Arial Unicode MS" w:hAnsi="Arial Unicode MS" w:cs="Helvetica Neue" w:hint="cs"/>
      <w:b/>
      <w:bCs/>
      <w:color w:val="000000"/>
      <w:sz w:val="36"/>
      <w:szCs w:val="36"/>
      <w:lang w:val="he-IL"/>
      <w14:textOutline w14:w="0" w14:cap="flat" w14:cmpd="sng" w14:algn="ctr">
        <w14:noFill/>
        <w14:prstDash w14:val="solid"/>
        <w14:bevel/>
      </w14:textOutline>
    </w:rPr>
  </w:style>
  <w:style w:type="paragraph" w:customStyle="1" w:styleId="TableStyle7">
    <w:name w:val="Table Style 7"/>
    <w:rPr>
      <w:rFonts w:ascii="Helvetica Neue" w:eastAsia="Helvetica Neue" w:hAnsi="Helvetica Neue" w:cs="Helvetica Neue"/>
      <w:b/>
      <w:bCs/>
      <w:color w:val="323232"/>
      <w14:textOutline w14:w="0" w14:cap="flat" w14:cmpd="sng" w14:algn="ctr">
        <w14:noFill/>
        <w14:prstDash w14:val="solid"/>
        <w14:bevel/>
      </w14:textOutline>
    </w:rPr>
  </w:style>
  <w:style w:type="character" w:customStyle="1" w:styleId="Hyperlink0">
    <w:name w:val="Hyperlink.0"/>
    <w:basedOn w:val="Hyperlink"/>
    <w:rPr>
      <w:u w:val="single"/>
    </w:rPr>
  </w:style>
  <w:style w:type="paragraph" w:customStyle="1" w:styleId="ObjectCaption">
    <w:name w:val="Object Caption"/>
    <w:pPr>
      <w:jc w:val="center"/>
    </w:pPr>
    <w:rPr>
      <w:rFonts w:ascii="HELVETICA NEUE LIGHT" w:hAnsi="HELVETICA NEUE LIGHT"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Arial Unicode MS" w:hAnsi="Arial Unicode MS" w:cs="Helvetica Neue" w:hint="cs"/>
      <w:color w:val="000000"/>
      <w:sz w:val="24"/>
      <w:szCs w:val="24"/>
      <w:lang w:val="he-IL"/>
      <w14:textOutline w14:w="0" w14:cap="flat" w14:cmpd="sng" w14:algn="ctr">
        <w14:noFill/>
        <w14:prstDash w14:val="solid"/>
        <w14:bevel/>
      </w14:textOutline>
    </w:rPr>
  </w:style>
  <w:style w:type="numbering" w:customStyle="1" w:styleId="Lettered">
    <w:name w:val="Lettered"/>
    <w:pPr>
      <w:numPr>
        <w:numId w:val="1"/>
      </w:numPr>
    </w:pPr>
  </w:style>
  <w:style w:type="paragraph" w:customStyle="1" w:styleId="TableStyle1">
    <w:name w:val="Table Style 1"/>
    <w:rPr>
      <w:rFonts w:ascii="Helvetica Neue" w:eastAsia="Helvetica Neue" w:hAnsi="Helvetica Neue" w:cs="Helvetica Neue"/>
      <w:b/>
      <w:bCs/>
      <w:color w:val="000000"/>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a4">
    <w:name w:val="header"/>
    <w:basedOn w:val="a"/>
    <w:link w:val="a5"/>
    <w:uiPriority w:val="99"/>
    <w:unhideWhenUsed/>
    <w:rsid w:val="00332406"/>
    <w:pPr>
      <w:tabs>
        <w:tab w:val="center" w:pos="4153"/>
        <w:tab w:val="right" w:pos="8306"/>
      </w:tabs>
    </w:pPr>
  </w:style>
  <w:style w:type="character" w:customStyle="1" w:styleId="a5">
    <w:name w:val="כותרת עליונה תו"/>
    <w:basedOn w:val="a0"/>
    <w:link w:val="a4"/>
    <w:uiPriority w:val="99"/>
    <w:rsid w:val="00332406"/>
    <w:rPr>
      <w:sz w:val="24"/>
      <w:szCs w:val="24"/>
      <w:lang w:bidi="ar-SA"/>
    </w:rPr>
  </w:style>
  <w:style w:type="paragraph" w:styleId="a6">
    <w:name w:val="footer"/>
    <w:basedOn w:val="a"/>
    <w:link w:val="a7"/>
    <w:uiPriority w:val="99"/>
    <w:unhideWhenUsed/>
    <w:rsid w:val="00332406"/>
    <w:pPr>
      <w:tabs>
        <w:tab w:val="center" w:pos="4153"/>
        <w:tab w:val="right" w:pos="8306"/>
      </w:tabs>
    </w:pPr>
  </w:style>
  <w:style w:type="character" w:customStyle="1" w:styleId="a7">
    <w:name w:val="כותרת תחתונה תו"/>
    <w:basedOn w:val="a0"/>
    <w:link w:val="a6"/>
    <w:uiPriority w:val="99"/>
    <w:rsid w:val="00332406"/>
    <w:rPr>
      <w:sz w:val="24"/>
      <w:szCs w:val="24"/>
      <w:lang w:bidi="ar-SA"/>
    </w:rPr>
  </w:style>
  <w:style w:type="character" w:customStyle="1" w:styleId="11">
    <w:name w:val="אזכור לא מזוהה1"/>
    <w:basedOn w:val="a0"/>
    <w:uiPriority w:val="99"/>
    <w:semiHidden/>
    <w:unhideWhenUsed/>
    <w:rsid w:val="0012768A"/>
    <w:rPr>
      <w:color w:val="605E5C"/>
      <w:shd w:val="clear" w:color="auto" w:fill="E1DFDD"/>
    </w:rPr>
  </w:style>
  <w:style w:type="character" w:styleId="FollowedHyperlink">
    <w:name w:val="FollowedHyperlink"/>
    <w:basedOn w:val="a0"/>
    <w:uiPriority w:val="99"/>
    <w:semiHidden/>
    <w:unhideWhenUsed/>
    <w:rsid w:val="0012768A"/>
    <w:rPr>
      <w:color w:val="FF00FF" w:themeColor="followedHyperlink"/>
      <w:u w:val="single"/>
    </w:rPr>
  </w:style>
  <w:style w:type="paragraph" w:styleId="a8">
    <w:name w:val="List Paragraph"/>
    <w:basedOn w:val="a"/>
    <w:uiPriority w:val="34"/>
    <w:qFormat/>
    <w:rsid w:val="00A0025C"/>
    <w:pPr>
      <w:ind w:left="720"/>
      <w:contextualSpacing/>
    </w:pPr>
  </w:style>
  <w:style w:type="numbering" w:customStyle="1" w:styleId="Numbered">
    <w:name w:val="Numbered"/>
    <w:rsid w:val="00034DC6"/>
    <w:pPr>
      <w:numPr>
        <w:numId w:val="2"/>
      </w:numPr>
    </w:pPr>
  </w:style>
  <w:style w:type="paragraph" w:styleId="NormalWeb">
    <w:name w:val="Normal (Web)"/>
    <w:basedOn w:val="a"/>
    <w:uiPriority w:val="99"/>
    <w:unhideWhenUsed/>
    <w:rsid w:val="000E2F1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bidi="he-IL"/>
    </w:rPr>
  </w:style>
  <w:style w:type="character" w:customStyle="1" w:styleId="10">
    <w:name w:val="כותרת 1 תו"/>
    <w:basedOn w:val="a0"/>
    <w:link w:val="1"/>
    <w:uiPriority w:val="9"/>
    <w:rsid w:val="00FD6B22"/>
    <w:rPr>
      <w:rFonts w:ascii="Arial" w:hAnsi="Arial" w:cs="Arial"/>
      <w:b/>
      <w:bCs/>
      <w:color w:val="005180" w:themeColor="accent1" w:themeShade="80"/>
      <w:sz w:val="32"/>
      <w:szCs w:val="32"/>
      <w:bdr w:val="none" w:sz="0" w:space="0" w:color="auto"/>
      <w:lang w:val="he-IL"/>
      <w14:textOutline w14:w="0" w14:cap="flat" w14:cmpd="sng" w14:algn="ctr">
        <w14:noFill/>
        <w14:prstDash w14:val="solid"/>
        <w14:bevel/>
      </w14:textOutline>
    </w:rPr>
  </w:style>
  <w:style w:type="character" w:customStyle="1" w:styleId="20">
    <w:name w:val="כותרת 2 תו"/>
    <w:basedOn w:val="a0"/>
    <w:link w:val="2"/>
    <w:uiPriority w:val="9"/>
    <w:rsid w:val="003928B4"/>
    <w:rPr>
      <w:rFonts w:ascii="Arial" w:eastAsiaTheme="majorEastAsia" w:hAnsi="Arial" w:cs="Arial"/>
      <w:b/>
      <w:bCs/>
      <w:color w:val="0079BF" w:themeColor="accent1" w:themeShade="BF"/>
      <w:sz w:val="32"/>
      <w:szCs w:val="32"/>
      <w:lang w:val="he-IL"/>
    </w:rPr>
  </w:style>
  <w:style w:type="table" w:styleId="a9">
    <w:name w:val="Table Grid"/>
    <w:basedOn w:val="a1"/>
    <w:uiPriority w:val="39"/>
    <w:rsid w:val="00392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
    <w:next w:val="a"/>
    <w:uiPriority w:val="35"/>
    <w:unhideWhenUsed/>
    <w:qFormat/>
    <w:rsid w:val="00C21CB2"/>
    <w:pPr>
      <w:spacing w:before="0" w:after="200"/>
    </w:pPr>
    <w:rPr>
      <w:i/>
      <w:iCs/>
      <w:color w:val="5E5E5E" w:themeColor="text2"/>
      <w:sz w:val="18"/>
      <w:szCs w:val="18"/>
    </w:rPr>
  </w:style>
  <w:style w:type="character" w:styleId="ab">
    <w:name w:val="Strong"/>
    <w:basedOn w:val="a0"/>
    <w:uiPriority w:val="22"/>
    <w:qFormat/>
    <w:rsid w:val="00B125FC"/>
    <w:rPr>
      <w:b/>
      <w:bCs/>
    </w:rPr>
  </w:style>
  <w:style w:type="paragraph" w:styleId="ac">
    <w:name w:val="Balloon Text"/>
    <w:basedOn w:val="a"/>
    <w:link w:val="ad"/>
    <w:uiPriority w:val="99"/>
    <w:semiHidden/>
    <w:unhideWhenUsed/>
    <w:rsid w:val="007C5F4C"/>
    <w:pPr>
      <w:spacing w:before="0" w:after="0"/>
    </w:pPr>
    <w:rPr>
      <w:rFonts w:ascii="Tahoma" w:hAnsi="Tahoma" w:cs="Tahoma"/>
      <w:sz w:val="16"/>
      <w:szCs w:val="16"/>
    </w:rPr>
  </w:style>
  <w:style w:type="character" w:customStyle="1" w:styleId="ad">
    <w:name w:val="טקסט בלונים תו"/>
    <w:basedOn w:val="a0"/>
    <w:link w:val="ac"/>
    <w:uiPriority w:val="99"/>
    <w:semiHidden/>
    <w:rsid w:val="007C5F4C"/>
    <w:rPr>
      <w:rFonts w:ascii="Tahoma" w:hAnsi="Tahoma" w:cs="Tahoma"/>
      <w:sz w:val="16"/>
      <w:szCs w:val="16"/>
      <w:lang w:bidi="ar-SA"/>
    </w:rPr>
  </w:style>
  <w:style w:type="paragraph" w:customStyle="1" w:styleId="elementor-heading-title">
    <w:name w:val="elementor-heading-title"/>
    <w:basedOn w:val="a"/>
    <w:rsid w:val="009F09E0"/>
    <w:pPr>
      <w:pBdr>
        <w:top w:val="none" w:sz="0" w:space="0" w:color="auto"/>
        <w:left w:val="none" w:sz="0" w:space="0" w:color="auto"/>
        <w:bottom w:val="none" w:sz="0" w:space="0" w:color="auto"/>
        <w:right w:val="none" w:sz="0" w:space="0" w:color="auto"/>
        <w:between w:val="none" w:sz="0" w:space="0" w:color="auto"/>
        <w:bar w:val="none" w:sz="0" w:color="auto"/>
      </w:pBdr>
      <w:bidi w:val="0"/>
      <w:spacing w:before="100" w:beforeAutospacing="1" w:after="100" w:afterAutospacing="1"/>
    </w:pPr>
    <w:rPr>
      <w:rFonts w:eastAsia="Times New Roman" w:cs="Times New Roman"/>
      <w:bdr w:val="none" w:sz="0" w:space="0" w:color="auto"/>
      <w:lang w:bidi="he-IL"/>
    </w:rPr>
  </w:style>
  <w:style w:type="character" w:customStyle="1" w:styleId="21">
    <w:name w:val="אזכור לא מזוהה2"/>
    <w:basedOn w:val="a0"/>
    <w:uiPriority w:val="99"/>
    <w:semiHidden/>
    <w:unhideWhenUsed/>
    <w:rsid w:val="009F09E0"/>
    <w:rPr>
      <w:color w:val="605E5C"/>
      <w:shd w:val="clear" w:color="auto" w:fill="E1DFDD"/>
    </w:rPr>
  </w:style>
  <w:style w:type="character" w:styleId="ae">
    <w:name w:val="annotation reference"/>
    <w:basedOn w:val="a0"/>
    <w:uiPriority w:val="99"/>
    <w:semiHidden/>
    <w:unhideWhenUsed/>
    <w:rsid w:val="00340EA1"/>
    <w:rPr>
      <w:sz w:val="16"/>
      <w:szCs w:val="16"/>
    </w:rPr>
  </w:style>
  <w:style w:type="paragraph" w:styleId="af">
    <w:name w:val="annotation text"/>
    <w:basedOn w:val="a"/>
    <w:link w:val="af0"/>
    <w:uiPriority w:val="99"/>
    <w:semiHidden/>
    <w:unhideWhenUsed/>
    <w:rsid w:val="00340EA1"/>
    <w:rPr>
      <w:sz w:val="20"/>
      <w:szCs w:val="20"/>
    </w:rPr>
  </w:style>
  <w:style w:type="character" w:customStyle="1" w:styleId="af0">
    <w:name w:val="טקסט הערה תו"/>
    <w:basedOn w:val="a0"/>
    <w:link w:val="af"/>
    <w:uiPriority w:val="99"/>
    <w:semiHidden/>
    <w:rsid w:val="00340EA1"/>
    <w:rPr>
      <w:rFonts w:cs="David"/>
      <w:lang w:bidi="ar-SA"/>
    </w:rPr>
  </w:style>
  <w:style w:type="paragraph" w:styleId="af1">
    <w:name w:val="annotation subject"/>
    <w:basedOn w:val="af"/>
    <w:next w:val="af"/>
    <w:link w:val="af2"/>
    <w:uiPriority w:val="99"/>
    <w:semiHidden/>
    <w:unhideWhenUsed/>
    <w:rsid w:val="00340EA1"/>
    <w:rPr>
      <w:b/>
      <w:bCs/>
    </w:rPr>
  </w:style>
  <w:style w:type="character" w:customStyle="1" w:styleId="af2">
    <w:name w:val="נושא הערה תו"/>
    <w:basedOn w:val="af0"/>
    <w:link w:val="af1"/>
    <w:uiPriority w:val="99"/>
    <w:semiHidden/>
    <w:rsid w:val="00340EA1"/>
    <w:rPr>
      <w:rFonts w:cs="David"/>
      <w:b/>
      <w:bCs/>
      <w:lang w:bidi="ar-SA"/>
    </w:rPr>
  </w:style>
  <w:style w:type="character" w:customStyle="1" w:styleId="3">
    <w:name w:val="אזכור לא מזוהה3"/>
    <w:basedOn w:val="a0"/>
    <w:uiPriority w:val="99"/>
    <w:semiHidden/>
    <w:unhideWhenUsed/>
    <w:rsid w:val="001D1809"/>
    <w:rPr>
      <w:color w:val="605E5C"/>
      <w:shd w:val="clear" w:color="auto" w:fill="E1DFDD"/>
    </w:rPr>
  </w:style>
  <w:style w:type="character" w:customStyle="1" w:styleId="4">
    <w:name w:val="אזכור לא מזוהה4"/>
    <w:basedOn w:val="a0"/>
    <w:uiPriority w:val="99"/>
    <w:semiHidden/>
    <w:unhideWhenUsed/>
    <w:rsid w:val="004F5924"/>
    <w:rPr>
      <w:color w:val="605E5C"/>
      <w:shd w:val="clear" w:color="auto" w:fill="E1DFDD"/>
    </w:rPr>
  </w:style>
  <w:style w:type="character" w:styleId="af3">
    <w:name w:val="Unresolved Mention"/>
    <w:basedOn w:val="a0"/>
    <w:uiPriority w:val="99"/>
    <w:semiHidden/>
    <w:unhideWhenUsed/>
    <w:rsid w:val="0091639B"/>
    <w:rPr>
      <w:color w:val="605E5C"/>
      <w:shd w:val="clear" w:color="auto" w:fill="E1DFDD"/>
    </w:rPr>
  </w:style>
  <w:style w:type="paragraph" w:styleId="af4">
    <w:name w:val="footnote text"/>
    <w:basedOn w:val="a"/>
    <w:link w:val="af5"/>
    <w:uiPriority w:val="99"/>
    <w:semiHidden/>
    <w:unhideWhenUsed/>
    <w:rsid w:val="00DF49F5"/>
    <w:pPr>
      <w:spacing w:before="0" w:after="0"/>
    </w:pPr>
    <w:rPr>
      <w:sz w:val="20"/>
      <w:szCs w:val="20"/>
    </w:rPr>
  </w:style>
  <w:style w:type="character" w:customStyle="1" w:styleId="af5">
    <w:name w:val="טקסט הערת שוליים תו"/>
    <w:basedOn w:val="a0"/>
    <w:link w:val="af4"/>
    <w:uiPriority w:val="99"/>
    <w:semiHidden/>
    <w:rsid w:val="00DF49F5"/>
    <w:rPr>
      <w:rFonts w:cs="David"/>
      <w:lang w:bidi="ar-SA"/>
    </w:rPr>
  </w:style>
  <w:style w:type="character" w:styleId="af6">
    <w:name w:val="footnote reference"/>
    <w:basedOn w:val="a0"/>
    <w:uiPriority w:val="99"/>
    <w:semiHidden/>
    <w:unhideWhenUsed/>
    <w:rsid w:val="00DF49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97086">
      <w:bodyDiv w:val="1"/>
      <w:marLeft w:val="0"/>
      <w:marRight w:val="0"/>
      <w:marTop w:val="0"/>
      <w:marBottom w:val="0"/>
      <w:divBdr>
        <w:top w:val="none" w:sz="0" w:space="0" w:color="auto"/>
        <w:left w:val="none" w:sz="0" w:space="0" w:color="auto"/>
        <w:bottom w:val="none" w:sz="0" w:space="0" w:color="auto"/>
        <w:right w:val="none" w:sz="0" w:space="0" w:color="auto"/>
      </w:divBdr>
    </w:div>
    <w:div w:id="166940922">
      <w:bodyDiv w:val="1"/>
      <w:marLeft w:val="0"/>
      <w:marRight w:val="0"/>
      <w:marTop w:val="0"/>
      <w:marBottom w:val="0"/>
      <w:divBdr>
        <w:top w:val="none" w:sz="0" w:space="0" w:color="auto"/>
        <w:left w:val="none" w:sz="0" w:space="0" w:color="auto"/>
        <w:bottom w:val="none" w:sz="0" w:space="0" w:color="auto"/>
        <w:right w:val="none" w:sz="0" w:space="0" w:color="auto"/>
      </w:divBdr>
    </w:div>
    <w:div w:id="236598159">
      <w:bodyDiv w:val="1"/>
      <w:marLeft w:val="0"/>
      <w:marRight w:val="0"/>
      <w:marTop w:val="0"/>
      <w:marBottom w:val="0"/>
      <w:divBdr>
        <w:top w:val="none" w:sz="0" w:space="0" w:color="auto"/>
        <w:left w:val="none" w:sz="0" w:space="0" w:color="auto"/>
        <w:bottom w:val="none" w:sz="0" w:space="0" w:color="auto"/>
        <w:right w:val="none" w:sz="0" w:space="0" w:color="auto"/>
      </w:divBdr>
    </w:div>
    <w:div w:id="253632315">
      <w:bodyDiv w:val="1"/>
      <w:marLeft w:val="0"/>
      <w:marRight w:val="0"/>
      <w:marTop w:val="0"/>
      <w:marBottom w:val="0"/>
      <w:divBdr>
        <w:top w:val="none" w:sz="0" w:space="0" w:color="auto"/>
        <w:left w:val="none" w:sz="0" w:space="0" w:color="auto"/>
        <w:bottom w:val="none" w:sz="0" w:space="0" w:color="auto"/>
        <w:right w:val="none" w:sz="0" w:space="0" w:color="auto"/>
      </w:divBdr>
      <w:divsChild>
        <w:div w:id="1417365616">
          <w:marLeft w:val="0"/>
          <w:marRight w:val="0"/>
          <w:marTop w:val="0"/>
          <w:marBottom w:val="0"/>
          <w:divBdr>
            <w:top w:val="none" w:sz="0" w:space="0" w:color="auto"/>
            <w:left w:val="none" w:sz="0" w:space="0" w:color="auto"/>
            <w:bottom w:val="none" w:sz="0" w:space="0" w:color="auto"/>
            <w:right w:val="none" w:sz="0" w:space="0" w:color="auto"/>
          </w:divBdr>
        </w:div>
        <w:div w:id="2122531804">
          <w:marLeft w:val="0"/>
          <w:marRight w:val="0"/>
          <w:marTop w:val="0"/>
          <w:marBottom w:val="0"/>
          <w:divBdr>
            <w:top w:val="none" w:sz="0" w:space="0" w:color="auto"/>
            <w:left w:val="none" w:sz="0" w:space="0" w:color="auto"/>
            <w:bottom w:val="none" w:sz="0" w:space="0" w:color="auto"/>
            <w:right w:val="none" w:sz="0" w:space="0" w:color="auto"/>
          </w:divBdr>
        </w:div>
        <w:div w:id="1954050363">
          <w:marLeft w:val="0"/>
          <w:marRight w:val="0"/>
          <w:marTop w:val="0"/>
          <w:marBottom w:val="0"/>
          <w:divBdr>
            <w:top w:val="none" w:sz="0" w:space="0" w:color="auto"/>
            <w:left w:val="none" w:sz="0" w:space="0" w:color="auto"/>
            <w:bottom w:val="none" w:sz="0" w:space="0" w:color="auto"/>
            <w:right w:val="none" w:sz="0" w:space="0" w:color="auto"/>
          </w:divBdr>
        </w:div>
      </w:divsChild>
    </w:div>
    <w:div w:id="270746969">
      <w:bodyDiv w:val="1"/>
      <w:marLeft w:val="0"/>
      <w:marRight w:val="0"/>
      <w:marTop w:val="0"/>
      <w:marBottom w:val="0"/>
      <w:divBdr>
        <w:top w:val="none" w:sz="0" w:space="0" w:color="auto"/>
        <w:left w:val="none" w:sz="0" w:space="0" w:color="auto"/>
        <w:bottom w:val="none" w:sz="0" w:space="0" w:color="auto"/>
        <w:right w:val="none" w:sz="0" w:space="0" w:color="auto"/>
      </w:divBdr>
    </w:div>
    <w:div w:id="286550963">
      <w:bodyDiv w:val="1"/>
      <w:marLeft w:val="0"/>
      <w:marRight w:val="0"/>
      <w:marTop w:val="0"/>
      <w:marBottom w:val="0"/>
      <w:divBdr>
        <w:top w:val="none" w:sz="0" w:space="0" w:color="auto"/>
        <w:left w:val="none" w:sz="0" w:space="0" w:color="auto"/>
        <w:bottom w:val="none" w:sz="0" w:space="0" w:color="auto"/>
        <w:right w:val="none" w:sz="0" w:space="0" w:color="auto"/>
      </w:divBdr>
    </w:div>
    <w:div w:id="402022872">
      <w:bodyDiv w:val="1"/>
      <w:marLeft w:val="0"/>
      <w:marRight w:val="0"/>
      <w:marTop w:val="0"/>
      <w:marBottom w:val="0"/>
      <w:divBdr>
        <w:top w:val="none" w:sz="0" w:space="0" w:color="auto"/>
        <w:left w:val="none" w:sz="0" w:space="0" w:color="auto"/>
        <w:bottom w:val="none" w:sz="0" w:space="0" w:color="auto"/>
        <w:right w:val="none" w:sz="0" w:space="0" w:color="auto"/>
      </w:divBdr>
    </w:div>
    <w:div w:id="465584950">
      <w:bodyDiv w:val="1"/>
      <w:marLeft w:val="0"/>
      <w:marRight w:val="0"/>
      <w:marTop w:val="0"/>
      <w:marBottom w:val="0"/>
      <w:divBdr>
        <w:top w:val="none" w:sz="0" w:space="0" w:color="auto"/>
        <w:left w:val="none" w:sz="0" w:space="0" w:color="auto"/>
        <w:bottom w:val="none" w:sz="0" w:space="0" w:color="auto"/>
        <w:right w:val="none" w:sz="0" w:space="0" w:color="auto"/>
      </w:divBdr>
      <w:divsChild>
        <w:div w:id="1229658239">
          <w:marLeft w:val="0"/>
          <w:marRight w:val="0"/>
          <w:marTop w:val="0"/>
          <w:marBottom w:val="0"/>
          <w:divBdr>
            <w:top w:val="none" w:sz="0" w:space="0" w:color="auto"/>
            <w:left w:val="none" w:sz="0" w:space="0" w:color="auto"/>
            <w:bottom w:val="none" w:sz="0" w:space="0" w:color="auto"/>
            <w:right w:val="none" w:sz="0" w:space="0" w:color="auto"/>
          </w:divBdr>
        </w:div>
        <w:div w:id="1417019646">
          <w:marLeft w:val="0"/>
          <w:marRight w:val="0"/>
          <w:marTop w:val="0"/>
          <w:marBottom w:val="0"/>
          <w:divBdr>
            <w:top w:val="none" w:sz="0" w:space="0" w:color="auto"/>
            <w:left w:val="none" w:sz="0" w:space="0" w:color="auto"/>
            <w:bottom w:val="none" w:sz="0" w:space="0" w:color="auto"/>
            <w:right w:val="none" w:sz="0" w:space="0" w:color="auto"/>
          </w:divBdr>
        </w:div>
        <w:div w:id="391542272">
          <w:marLeft w:val="0"/>
          <w:marRight w:val="0"/>
          <w:marTop w:val="0"/>
          <w:marBottom w:val="0"/>
          <w:divBdr>
            <w:top w:val="none" w:sz="0" w:space="0" w:color="auto"/>
            <w:left w:val="none" w:sz="0" w:space="0" w:color="auto"/>
            <w:bottom w:val="none" w:sz="0" w:space="0" w:color="auto"/>
            <w:right w:val="none" w:sz="0" w:space="0" w:color="auto"/>
          </w:divBdr>
        </w:div>
        <w:div w:id="2023973357">
          <w:marLeft w:val="0"/>
          <w:marRight w:val="0"/>
          <w:marTop w:val="0"/>
          <w:marBottom w:val="0"/>
          <w:divBdr>
            <w:top w:val="none" w:sz="0" w:space="0" w:color="auto"/>
            <w:left w:val="none" w:sz="0" w:space="0" w:color="auto"/>
            <w:bottom w:val="none" w:sz="0" w:space="0" w:color="auto"/>
            <w:right w:val="none" w:sz="0" w:space="0" w:color="auto"/>
          </w:divBdr>
        </w:div>
        <w:div w:id="1820877683">
          <w:marLeft w:val="0"/>
          <w:marRight w:val="0"/>
          <w:marTop w:val="0"/>
          <w:marBottom w:val="0"/>
          <w:divBdr>
            <w:top w:val="none" w:sz="0" w:space="0" w:color="auto"/>
            <w:left w:val="none" w:sz="0" w:space="0" w:color="auto"/>
            <w:bottom w:val="none" w:sz="0" w:space="0" w:color="auto"/>
            <w:right w:val="none" w:sz="0" w:space="0" w:color="auto"/>
          </w:divBdr>
        </w:div>
        <w:div w:id="1211919955">
          <w:marLeft w:val="0"/>
          <w:marRight w:val="0"/>
          <w:marTop w:val="0"/>
          <w:marBottom w:val="0"/>
          <w:divBdr>
            <w:top w:val="none" w:sz="0" w:space="0" w:color="auto"/>
            <w:left w:val="none" w:sz="0" w:space="0" w:color="auto"/>
            <w:bottom w:val="none" w:sz="0" w:space="0" w:color="auto"/>
            <w:right w:val="none" w:sz="0" w:space="0" w:color="auto"/>
          </w:divBdr>
        </w:div>
      </w:divsChild>
    </w:div>
    <w:div w:id="509221599">
      <w:bodyDiv w:val="1"/>
      <w:marLeft w:val="0"/>
      <w:marRight w:val="0"/>
      <w:marTop w:val="0"/>
      <w:marBottom w:val="0"/>
      <w:divBdr>
        <w:top w:val="none" w:sz="0" w:space="0" w:color="auto"/>
        <w:left w:val="none" w:sz="0" w:space="0" w:color="auto"/>
        <w:bottom w:val="none" w:sz="0" w:space="0" w:color="auto"/>
        <w:right w:val="none" w:sz="0" w:space="0" w:color="auto"/>
      </w:divBdr>
      <w:divsChild>
        <w:div w:id="900403112">
          <w:marLeft w:val="0"/>
          <w:marRight w:val="0"/>
          <w:marTop w:val="0"/>
          <w:marBottom w:val="0"/>
          <w:divBdr>
            <w:top w:val="none" w:sz="0" w:space="0" w:color="auto"/>
            <w:left w:val="none" w:sz="0" w:space="0" w:color="auto"/>
            <w:bottom w:val="none" w:sz="0" w:space="0" w:color="auto"/>
            <w:right w:val="none" w:sz="0" w:space="0" w:color="auto"/>
          </w:divBdr>
        </w:div>
        <w:div w:id="444925795">
          <w:marLeft w:val="0"/>
          <w:marRight w:val="0"/>
          <w:marTop w:val="0"/>
          <w:marBottom w:val="0"/>
          <w:divBdr>
            <w:top w:val="none" w:sz="0" w:space="0" w:color="auto"/>
            <w:left w:val="none" w:sz="0" w:space="0" w:color="auto"/>
            <w:bottom w:val="none" w:sz="0" w:space="0" w:color="auto"/>
            <w:right w:val="none" w:sz="0" w:space="0" w:color="auto"/>
          </w:divBdr>
        </w:div>
        <w:div w:id="1497576811">
          <w:marLeft w:val="0"/>
          <w:marRight w:val="0"/>
          <w:marTop w:val="0"/>
          <w:marBottom w:val="0"/>
          <w:divBdr>
            <w:top w:val="none" w:sz="0" w:space="0" w:color="auto"/>
            <w:left w:val="none" w:sz="0" w:space="0" w:color="auto"/>
            <w:bottom w:val="none" w:sz="0" w:space="0" w:color="auto"/>
            <w:right w:val="none" w:sz="0" w:space="0" w:color="auto"/>
          </w:divBdr>
        </w:div>
        <w:div w:id="1701199459">
          <w:marLeft w:val="0"/>
          <w:marRight w:val="0"/>
          <w:marTop w:val="0"/>
          <w:marBottom w:val="0"/>
          <w:divBdr>
            <w:top w:val="none" w:sz="0" w:space="0" w:color="auto"/>
            <w:left w:val="none" w:sz="0" w:space="0" w:color="auto"/>
            <w:bottom w:val="none" w:sz="0" w:space="0" w:color="auto"/>
            <w:right w:val="none" w:sz="0" w:space="0" w:color="auto"/>
          </w:divBdr>
        </w:div>
        <w:div w:id="1873881357">
          <w:marLeft w:val="0"/>
          <w:marRight w:val="0"/>
          <w:marTop w:val="0"/>
          <w:marBottom w:val="0"/>
          <w:divBdr>
            <w:top w:val="none" w:sz="0" w:space="0" w:color="auto"/>
            <w:left w:val="none" w:sz="0" w:space="0" w:color="auto"/>
            <w:bottom w:val="none" w:sz="0" w:space="0" w:color="auto"/>
            <w:right w:val="none" w:sz="0" w:space="0" w:color="auto"/>
          </w:divBdr>
        </w:div>
        <w:div w:id="1834250038">
          <w:marLeft w:val="0"/>
          <w:marRight w:val="0"/>
          <w:marTop w:val="0"/>
          <w:marBottom w:val="0"/>
          <w:divBdr>
            <w:top w:val="none" w:sz="0" w:space="0" w:color="auto"/>
            <w:left w:val="none" w:sz="0" w:space="0" w:color="auto"/>
            <w:bottom w:val="none" w:sz="0" w:space="0" w:color="auto"/>
            <w:right w:val="none" w:sz="0" w:space="0" w:color="auto"/>
          </w:divBdr>
        </w:div>
        <w:div w:id="96144339">
          <w:marLeft w:val="0"/>
          <w:marRight w:val="0"/>
          <w:marTop w:val="0"/>
          <w:marBottom w:val="0"/>
          <w:divBdr>
            <w:top w:val="none" w:sz="0" w:space="0" w:color="auto"/>
            <w:left w:val="none" w:sz="0" w:space="0" w:color="auto"/>
            <w:bottom w:val="none" w:sz="0" w:space="0" w:color="auto"/>
            <w:right w:val="none" w:sz="0" w:space="0" w:color="auto"/>
          </w:divBdr>
        </w:div>
        <w:div w:id="523203765">
          <w:marLeft w:val="0"/>
          <w:marRight w:val="0"/>
          <w:marTop w:val="0"/>
          <w:marBottom w:val="0"/>
          <w:divBdr>
            <w:top w:val="none" w:sz="0" w:space="0" w:color="auto"/>
            <w:left w:val="none" w:sz="0" w:space="0" w:color="auto"/>
            <w:bottom w:val="none" w:sz="0" w:space="0" w:color="auto"/>
            <w:right w:val="none" w:sz="0" w:space="0" w:color="auto"/>
          </w:divBdr>
        </w:div>
        <w:div w:id="2005012874">
          <w:marLeft w:val="0"/>
          <w:marRight w:val="0"/>
          <w:marTop w:val="0"/>
          <w:marBottom w:val="0"/>
          <w:divBdr>
            <w:top w:val="none" w:sz="0" w:space="0" w:color="auto"/>
            <w:left w:val="none" w:sz="0" w:space="0" w:color="auto"/>
            <w:bottom w:val="none" w:sz="0" w:space="0" w:color="auto"/>
            <w:right w:val="none" w:sz="0" w:space="0" w:color="auto"/>
          </w:divBdr>
        </w:div>
        <w:div w:id="1919896361">
          <w:marLeft w:val="0"/>
          <w:marRight w:val="0"/>
          <w:marTop w:val="0"/>
          <w:marBottom w:val="0"/>
          <w:divBdr>
            <w:top w:val="none" w:sz="0" w:space="0" w:color="auto"/>
            <w:left w:val="none" w:sz="0" w:space="0" w:color="auto"/>
            <w:bottom w:val="none" w:sz="0" w:space="0" w:color="auto"/>
            <w:right w:val="none" w:sz="0" w:space="0" w:color="auto"/>
          </w:divBdr>
        </w:div>
        <w:div w:id="2102946894">
          <w:marLeft w:val="0"/>
          <w:marRight w:val="0"/>
          <w:marTop w:val="0"/>
          <w:marBottom w:val="0"/>
          <w:divBdr>
            <w:top w:val="none" w:sz="0" w:space="0" w:color="auto"/>
            <w:left w:val="none" w:sz="0" w:space="0" w:color="auto"/>
            <w:bottom w:val="none" w:sz="0" w:space="0" w:color="auto"/>
            <w:right w:val="none" w:sz="0" w:space="0" w:color="auto"/>
          </w:divBdr>
        </w:div>
        <w:div w:id="277490390">
          <w:marLeft w:val="0"/>
          <w:marRight w:val="0"/>
          <w:marTop w:val="0"/>
          <w:marBottom w:val="0"/>
          <w:divBdr>
            <w:top w:val="none" w:sz="0" w:space="0" w:color="auto"/>
            <w:left w:val="none" w:sz="0" w:space="0" w:color="auto"/>
            <w:bottom w:val="none" w:sz="0" w:space="0" w:color="auto"/>
            <w:right w:val="none" w:sz="0" w:space="0" w:color="auto"/>
          </w:divBdr>
        </w:div>
        <w:div w:id="1737706831">
          <w:marLeft w:val="0"/>
          <w:marRight w:val="0"/>
          <w:marTop w:val="0"/>
          <w:marBottom w:val="0"/>
          <w:divBdr>
            <w:top w:val="none" w:sz="0" w:space="0" w:color="auto"/>
            <w:left w:val="none" w:sz="0" w:space="0" w:color="auto"/>
            <w:bottom w:val="none" w:sz="0" w:space="0" w:color="auto"/>
            <w:right w:val="none" w:sz="0" w:space="0" w:color="auto"/>
          </w:divBdr>
        </w:div>
        <w:div w:id="2115469162">
          <w:marLeft w:val="0"/>
          <w:marRight w:val="0"/>
          <w:marTop w:val="0"/>
          <w:marBottom w:val="0"/>
          <w:divBdr>
            <w:top w:val="none" w:sz="0" w:space="0" w:color="auto"/>
            <w:left w:val="none" w:sz="0" w:space="0" w:color="auto"/>
            <w:bottom w:val="none" w:sz="0" w:space="0" w:color="auto"/>
            <w:right w:val="none" w:sz="0" w:space="0" w:color="auto"/>
          </w:divBdr>
        </w:div>
        <w:div w:id="613899787">
          <w:marLeft w:val="0"/>
          <w:marRight w:val="0"/>
          <w:marTop w:val="0"/>
          <w:marBottom w:val="0"/>
          <w:divBdr>
            <w:top w:val="none" w:sz="0" w:space="0" w:color="auto"/>
            <w:left w:val="none" w:sz="0" w:space="0" w:color="auto"/>
            <w:bottom w:val="none" w:sz="0" w:space="0" w:color="auto"/>
            <w:right w:val="none" w:sz="0" w:space="0" w:color="auto"/>
          </w:divBdr>
        </w:div>
        <w:div w:id="1889611971">
          <w:marLeft w:val="0"/>
          <w:marRight w:val="0"/>
          <w:marTop w:val="0"/>
          <w:marBottom w:val="0"/>
          <w:divBdr>
            <w:top w:val="none" w:sz="0" w:space="0" w:color="auto"/>
            <w:left w:val="none" w:sz="0" w:space="0" w:color="auto"/>
            <w:bottom w:val="none" w:sz="0" w:space="0" w:color="auto"/>
            <w:right w:val="none" w:sz="0" w:space="0" w:color="auto"/>
          </w:divBdr>
        </w:div>
        <w:div w:id="1304316107">
          <w:marLeft w:val="0"/>
          <w:marRight w:val="0"/>
          <w:marTop w:val="0"/>
          <w:marBottom w:val="0"/>
          <w:divBdr>
            <w:top w:val="none" w:sz="0" w:space="0" w:color="auto"/>
            <w:left w:val="none" w:sz="0" w:space="0" w:color="auto"/>
            <w:bottom w:val="none" w:sz="0" w:space="0" w:color="auto"/>
            <w:right w:val="none" w:sz="0" w:space="0" w:color="auto"/>
          </w:divBdr>
        </w:div>
        <w:div w:id="923998493">
          <w:marLeft w:val="0"/>
          <w:marRight w:val="0"/>
          <w:marTop w:val="0"/>
          <w:marBottom w:val="0"/>
          <w:divBdr>
            <w:top w:val="none" w:sz="0" w:space="0" w:color="auto"/>
            <w:left w:val="none" w:sz="0" w:space="0" w:color="auto"/>
            <w:bottom w:val="none" w:sz="0" w:space="0" w:color="auto"/>
            <w:right w:val="none" w:sz="0" w:space="0" w:color="auto"/>
          </w:divBdr>
        </w:div>
        <w:div w:id="1861552682">
          <w:marLeft w:val="0"/>
          <w:marRight w:val="0"/>
          <w:marTop w:val="0"/>
          <w:marBottom w:val="0"/>
          <w:divBdr>
            <w:top w:val="none" w:sz="0" w:space="0" w:color="auto"/>
            <w:left w:val="none" w:sz="0" w:space="0" w:color="auto"/>
            <w:bottom w:val="none" w:sz="0" w:space="0" w:color="auto"/>
            <w:right w:val="none" w:sz="0" w:space="0" w:color="auto"/>
          </w:divBdr>
        </w:div>
        <w:div w:id="2057586662">
          <w:marLeft w:val="0"/>
          <w:marRight w:val="0"/>
          <w:marTop w:val="0"/>
          <w:marBottom w:val="0"/>
          <w:divBdr>
            <w:top w:val="none" w:sz="0" w:space="0" w:color="auto"/>
            <w:left w:val="none" w:sz="0" w:space="0" w:color="auto"/>
            <w:bottom w:val="none" w:sz="0" w:space="0" w:color="auto"/>
            <w:right w:val="none" w:sz="0" w:space="0" w:color="auto"/>
          </w:divBdr>
        </w:div>
        <w:div w:id="1675918586">
          <w:marLeft w:val="0"/>
          <w:marRight w:val="0"/>
          <w:marTop w:val="0"/>
          <w:marBottom w:val="0"/>
          <w:divBdr>
            <w:top w:val="none" w:sz="0" w:space="0" w:color="auto"/>
            <w:left w:val="none" w:sz="0" w:space="0" w:color="auto"/>
            <w:bottom w:val="none" w:sz="0" w:space="0" w:color="auto"/>
            <w:right w:val="none" w:sz="0" w:space="0" w:color="auto"/>
          </w:divBdr>
        </w:div>
        <w:div w:id="888885164">
          <w:marLeft w:val="0"/>
          <w:marRight w:val="0"/>
          <w:marTop w:val="0"/>
          <w:marBottom w:val="0"/>
          <w:divBdr>
            <w:top w:val="none" w:sz="0" w:space="0" w:color="auto"/>
            <w:left w:val="none" w:sz="0" w:space="0" w:color="auto"/>
            <w:bottom w:val="none" w:sz="0" w:space="0" w:color="auto"/>
            <w:right w:val="none" w:sz="0" w:space="0" w:color="auto"/>
          </w:divBdr>
        </w:div>
        <w:div w:id="383529383">
          <w:marLeft w:val="0"/>
          <w:marRight w:val="0"/>
          <w:marTop w:val="0"/>
          <w:marBottom w:val="0"/>
          <w:divBdr>
            <w:top w:val="none" w:sz="0" w:space="0" w:color="auto"/>
            <w:left w:val="none" w:sz="0" w:space="0" w:color="auto"/>
            <w:bottom w:val="none" w:sz="0" w:space="0" w:color="auto"/>
            <w:right w:val="none" w:sz="0" w:space="0" w:color="auto"/>
          </w:divBdr>
        </w:div>
        <w:div w:id="1889881070">
          <w:marLeft w:val="0"/>
          <w:marRight w:val="0"/>
          <w:marTop w:val="0"/>
          <w:marBottom w:val="0"/>
          <w:divBdr>
            <w:top w:val="none" w:sz="0" w:space="0" w:color="auto"/>
            <w:left w:val="none" w:sz="0" w:space="0" w:color="auto"/>
            <w:bottom w:val="none" w:sz="0" w:space="0" w:color="auto"/>
            <w:right w:val="none" w:sz="0" w:space="0" w:color="auto"/>
          </w:divBdr>
        </w:div>
        <w:div w:id="159741731">
          <w:marLeft w:val="0"/>
          <w:marRight w:val="0"/>
          <w:marTop w:val="0"/>
          <w:marBottom w:val="0"/>
          <w:divBdr>
            <w:top w:val="none" w:sz="0" w:space="0" w:color="auto"/>
            <w:left w:val="none" w:sz="0" w:space="0" w:color="auto"/>
            <w:bottom w:val="none" w:sz="0" w:space="0" w:color="auto"/>
            <w:right w:val="none" w:sz="0" w:space="0" w:color="auto"/>
          </w:divBdr>
        </w:div>
        <w:div w:id="543102063">
          <w:marLeft w:val="0"/>
          <w:marRight w:val="0"/>
          <w:marTop w:val="0"/>
          <w:marBottom w:val="0"/>
          <w:divBdr>
            <w:top w:val="none" w:sz="0" w:space="0" w:color="auto"/>
            <w:left w:val="none" w:sz="0" w:space="0" w:color="auto"/>
            <w:bottom w:val="none" w:sz="0" w:space="0" w:color="auto"/>
            <w:right w:val="none" w:sz="0" w:space="0" w:color="auto"/>
          </w:divBdr>
        </w:div>
        <w:div w:id="1772894781">
          <w:marLeft w:val="0"/>
          <w:marRight w:val="0"/>
          <w:marTop w:val="0"/>
          <w:marBottom w:val="0"/>
          <w:divBdr>
            <w:top w:val="none" w:sz="0" w:space="0" w:color="auto"/>
            <w:left w:val="none" w:sz="0" w:space="0" w:color="auto"/>
            <w:bottom w:val="none" w:sz="0" w:space="0" w:color="auto"/>
            <w:right w:val="none" w:sz="0" w:space="0" w:color="auto"/>
          </w:divBdr>
        </w:div>
        <w:div w:id="1202400570">
          <w:marLeft w:val="0"/>
          <w:marRight w:val="0"/>
          <w:marTop w:val="0"/>
          <w:marBottom w:val="0"/>
          <w:divBdr>
            <w:top w:val="none" w:sz="0" w:space="0" w:color="auto"/>
            <w:left w:val="none" w:sz="0" w:space="0" w:color="auto"/>
            <w:bottom w:val="none" w:sz="0" w:space="0" w:color="auto"/>
            <w:right w:val="none" w:sz="0" w:space="0" w:color="auto"/>
          </w:divBdr>
        </w:div>
        <w:div w:id="839850193">
          <w:marLeft w:val="0"/>
          <w:marRight w:val="0"/>
          <w:marTop w:val="0"/>
          <w:marBottom w:val="0"/>
          <w:divBdr>
            <w:top w:val="none" w:sz="0" w:space="0" w:color="auto"/>
            <w:left w:val="none" w:sz="0" w:space="0" w:color="auto"/>
            <w:bottom w:val="none" w:sz="0" w:space="0" w:color="auto"/>
            <w:right w:val="none" w:sz="0" w:space="0" w:color="auto"/>
          </w:divBdr>
        </w:div>
      </w:divsChild>
    </w:div>
    <w:div w:id="519515334">
      <w:bodyDiv w:val="1"/>
      <w:marLeft w:val="0"/>
      <w:marRight w:val="0"/>
      <w:marTop w:val="0"/>
      <w:marBottom w:val="0"/>
      <w:divBdr>
        <w:top w:val="none" w:sz="0" w:space="0" w:color="auto"/>
        <w:left w:val="none" w:sz="0" w:space="0" w:color="auto"/>
        <w:bottom w:val="none" w:sz="0" w:space="0" w:color="auto"/>
        <w:right w:val="none" w:sz="0" w:space="0" w:color="auto"/>
      </w:divBdr>
      <w:divsChild>
        <w:div w:id="480931182">
          <w:marLeft w:val="0"/>
          <w:marRight w:val="0"/>
          <w:marTop w:val="0"/>
          <w:marBottom w:val="0"/>
          <w:divBdr>
            <w:top w:val="none" w:sz="0" w:space="0" w:color="auto"/>
            <w:left w:val="none" w:sz="0" w:space="0" w:color="auto"/>
            <w:bottom w:val="none" w:sz="0" w:space="0" w:color="auto"/>
            <w:right w:val="none" w:sz="0" w:space="0" w:color="auto"/>
          </w:divBdr>
        </w:div>
        <w:div w:id="1185368874">
          <w:marLeft w:val="0"/>
          <w:marRight w:val="0"/>
          <w:marTop w:val="0"/>
          <w:marBottom w:val="0"/>
          <w:divBdr>
            <w:top w:val="none" w:sz="0" w:space="0" w:color="auto"/>
            <w:left w:val="none" w:sz="0" w:space="0" w:color="auto"/>
            <w:bottom w:val="none" w:sz="0" w:space="0" w:color="auto"/>
            <w:right w:val="none" w:sz="0" w:space="0" w:color="auto"/>
          </w:divBdr>
        </w:div>
        <w:div w:id="429737998">
          <w:marLeft w:val="0"/>
          <w:marRight w:val="0"/>
          <w:marTop w:val="0"/>
          <w:marBottom w:val="0"/>
          <w:divBdr>
            <w:top w:val="none" w:sz="0" w:space="0" w:color="auto"/>
            <w:left w:val="none" w:sz="0" w:space="0" w:color="auto"/>
            <w:bottom w:val="none" w:sz="0" w:space="0" w:color="auto"/>
            <w:right w:val="none" w:sz="0" w:space="0" w:color="auto"/>
          </w:divBdr>
        </w:div>
        <w:div w:id="1291203571">
          <w:marLeft w:val="0"/>
          <w:marRight w:val="0"/>
          <w:marTop w:val="0"/>
          <w:marBottom w:val="0"/>
          <w:divBdr>
            <w:top w:val="none" w:sz="0" w:space="0" w:color="auto"/>
            <w:left w:val="none" w:sz="0" w:space="0" w:color="auto"/>
            <w:bottom w:val="none" w:sz="0" w:space="0" w:color="auto"/>
            <w:right w:val="none" w:sz="0" w:space="0" w:color="auto"/>
          </w:divBdr>
        </w:div>
        <w:div w:id="2071802124">
          <w:marLeft w:val="0"/>
          <w:marRight w:val="0"/>
          <w:marTop w:val="0"/>
          <w:marBottom w:val="0"/>
          <w:divBdr>
            <w:top w:val="none" w:sz="0" w:space="0" w:color="auto"/>
            <w:left w:val="none" w:sz="0" w:space="0" w:color="auto"/>
            <w:bottom w:val="none" w:sz="0" w:space="0" w:color="auto"/>
            <w:right w:val="none" w:sz="0" w:space="0" w:color="auto"/>
          </w:divBdr>
        </w:div>
        <w:div w:id="906763705">
          <w:marLeft w:val="0"/>
          <w:marRight w:val="0"/>
          <w:marTop w:val="0"/>
          <w:marBottom w:val="0"/>
          <w:divBdr>
            <w:top w:val="none" w:sz="0" w:space="0" w:color="auto"/>
            <w:left w:val="none" w:sz="0" w:space="0" w:color="auto"/>
            <w:bottom w:val="none" w:sz="0" w:space="0" w:color="auto"/>
            <w:right w:val="none" w:sz="0" w:space="0" w:color="auto"/>
          </w:divBdr>
        </w:div>
        <w:div w:id="1292394203">
          <w:marLeft w:val="0"/>
          <w:marRight w:val="0"/>
          <w:marTop w:val="0"/>
          <w:marBottom w:val="0"/>
          <w:divBdr>
            <w:top w:val="none" w:sz="0" w:space="0" w:color="auto"/>
            <w:left w:val="none" w:sz="0" w:space="0" w:color="auto"/>
            <w:bottom w:val="none" w:sz="0" w:space="0" w:color="auto"/>
            <w:right w:val="none" w:sz="0" w:space="0" w:color="auto"/>
          </w:divBdr>
        </w:div>
      </w:divsChild>
    </w:div>
    <w:div w:id="636489652">
      <w:bodyDiv w:val="1"/>
      <w:marLeft w:val="0"/>
      <w:marRight w:val="0"/>
      <w:marTop w:val="0"/>
      <w:marBottom w:val="0"/>
      <w:divBdr>
        <w:top w:val="none" w:sz="0" w:space="0" w:color="auto"/>
        <w:left w:val="none" w:sz="0" w:space="0" w:color="auto"/>
        <w:bottom w:val="none" w:sz="0" w:space="0" w:color="auto"/>
        <w:right w:val="none" w:sz="0" w:space="0" w:color="auto"/>
      </w:divBdr>
    </w:div>
    <w:div w:id="639842613">
      <w:bodyDiv w:val="1"/>
      <w:marLeft w:val="0"/>
      <w:marRight w:val="0"/>
      <w:marTop w:val="0"/>
      <w:marBottom w:val="0"/>
      <w:divBdr>
        <w:top w:val="none" w:sz="0" w:space="0" w:color="auto"/>
        <w:left w:val="none" w:sz="0" w:space="0" w:color="auto"/>
        <w:bottom w:val="none" w:sz="0" w:space="0" w:color="auto"/>
        <w:right w:val="none" w:sz="0" w:space="0" w:color="auto"/>
      </w:divBdr>
    </w:div>
    <w:div w:id="652178776">
      <w:bodyDiv w:val="1"/>
      <w:marLeft w:val="0"/>
      <w:marRight w:val="0"/>
      <w:marTop w:val="0"/>
      <w:marBottom w:val="0"/>
      <w:divBdr>
        <w:top w:val="none" w:sz="0" w:space="0" w:color="auto"/>
        <w:left w:val="none" w:sz="0" w:space="0" w:color="auto"/>
        <w:bottom w:val="none" w:sz="0" w:space="0" w:color="auto"/>
        <w:right w:val="none" w:sz="0" w:space="0" w:color="auto"/>
      </w:divBdr>
      <w:divsChild>
        <w:div w:id="11090081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0276077">
              <w:marLeft w:val="0"/>
              <w:marRight w:val="0"/>
              <w:marTop w:val="0"/>
              <w:marBottom w:val="0"/>
              <w:divBdr>
                <w:top w:val="none" w:sz="0" w:space="0" w:color="auto"/>
                <w:left w:val="none" w:sz="0" w:space="0" w:color="auto"/>
                <w:bottom w:val="none" w:sz="0" w:space="0" w:color="auto"/>
                <w:right w:val="none" w:sz="0" w:space="0" w:color="auto"/>
              </w:divBdr>
              <w:divsChild>
                <w:div w:id="19367485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3215862">
                      <w:marLeft w:val="0"/>
                      <w:marRight w:val="0"/>
                      <w:marTop w:val="0"/>
                      <w:marBottom w:val="0"/>
                      <w:divBdr>
                        <w:top w:val="none" w:sz="0" w:space="0" w:color="auto"/>
                        <w:left w:val="none" w:sz="0" w:space="0" w:color="auto"/>
                        <w:bottom w:val="none" w:sz="0" w:space="0" w:color="auto"/>
                        <w:right w:val="none" w:sz="0" w:space="0" w:color="auto"/>
                      </w:divBdr>
                      <w:divsChild>
                        <w:div w:id="1071122084">
                          <w:marLeft w:val="0"/>
                          <w:marRight w:val="0"/>
                          <w:marTop w:val="0"/>
                          <w:marBottom w:val="0"/>
                          <w:divBdr>
                            <w:top w:val="none" w:sz="0" w:space="0" w:color="auto"/>
                            <w:left w:val="none" w:sz="0" w:space="0" w:color="auto"/>
                            <w:bottom w:val="none" w:sz="0" w:space="0" w:color="auto"/>
                            <w:right w:val="none" w:sz="0" w:space="0" w:color="auto"/>
                          </w:divBdr>
                        </w:div>
                        <w:div w:id="1442141396">
                          <w:marLeft w:val="0"/>
                          <w:marRight w:val="0"/>
                          <w:marTop w:val="0"/>
                          <w:marBottom w:val="0"/>
                          <w:divBdr>
                            <w:top w:val="none" w:sz="0" w:space="0" w:color="auto"/>
                            <w:left w:val="none" w:sz="0" w:space="0" w:color="auto"/>
                            <w:bottom w:val="none" w:sz="0" w:space="0" w:color="auto"/>
                            <w:right w:val="none" w:sz="0" w:space="0" w:color="auto"/>
                          </w:divBdr>
                        </w:div>
                        <w:div w:id="2060593356">
                          <w:marLeft w:val="0"/>
                          <w:marRight w:val="0"/>
                          <w:marTop w:val="0"/>
                          <w:marBottom w:val="0"/>
                          <w:divBdr>
                            <w:top w:val="none" w:sz="0" w:space="0" w:color="auto"/>
                            <w:left w:val="none" w:sz="0" w:space="0" w:color="auto"/>
                            <w:bottom w:val="none" w:sz="0" w:space="0" w:color="auto"/>
                            <w:right w:val="none" w:sz="0" w:space="0" w:color="auto"/>
                          </w:divBdr>
                        </w:div>
                        <w:div w:id="830868876">
                          <w:marLeft w:val="0"/>
                          <w:marRight w:val="0"/>
                          <w:marTop w:val="0"/>
                          <w:marBottom w:val="0"/>
                          <w:divBdr>
                            <w:top w:val="none" w:sz="0" w:space="0" w:color="auto"/>
                            <w:left w:val="none" w:sz="0" w:space="0" w:color="auto"/>
                            <w:bottom w:val="none" w:sz="0" w:space="0" w:color="auto"/>
                            <w:right w:val="none" w:sz="0" w:space="0" w:color="auto"/>
                          </w:divBdr>
                        </w:div>
                        <w:div w:id="1168060315">
                          <w:marLeft w:val="0"/>
                          <w:marRight w:val="0"/>
                          <w:marTop w:val="0"/>
                          <w:marBottom w:val="0"/>
                          <w:divBdr>
                            <w:top w:val="none" w:sz="0" w:space="0" w:color="auto"/>
                            <w:left w:val="none" w:sz="0" w:space="0" w:color="auto"/>
                            <w:bottom w:val="none" w:sz="0" w:space="0" w:color="auto"/>
                            <w:right w:val="none" w:sz="0" w:space="0" w:color="auto"/>
                          </w:divBdr>
                        </w:div>
                        <w:div w:id="1512374712">
                          <w:marLeft w:val="0"/>
                          <w:marRight w:val="0"/>
                          <w:marTop w:val="0"/>
                          <w:marBottom w:val="0"/>
                          <w:divBdr>
                            <w:top w:val="none" w:sz="0" w:space="0" w:color="auto"/>
                            <w:left w:val="none" w:sz="0" w:space="0" w:color="auto"/>
                            <w:bottom w:val="none" w:sz="0" w:space="0" w:color="auto"/>
                            <w:right w:val="none" w:sz="0" w:space="0" w:color="auto"/>
                          </w:divBdr>
                        </w:div>
                        <w:div w:id="1786459056">
                          <w:marLeft w:val="0"/>
                          <w:marRight w:val="0"/>
                          <w:marTop w:val="0"/>
                          <w:marBottom w:val="0"/>
                          <w:divBdr>
                            <w:top w:val="none" w:sz="0" w:space="0" w:color="auto"/>
                            <w:left w:val="none" w:sz="0" w:space="0" w:color="auto"/>
                            <w:bottom w:val="none" w:sz="0" w:space="0" w:color="auto"/>
                            <w:right w:val="none" w:sz="0" w:space="0" w:color="auto"/>
                          </w:divBdr>
                        </w:div>
                        <w:div w:id="274364688">
                          <w:marLeft w:val="0"/>
                          <w:marRight w:val="0"/>
                          <w:marTop w:val="0"/>
                          <w:marBottom w:val="0"/>
                          <w:divBdr>
                            <w:top w:val="none" w:sz="0" w:space="0" w:color="auto"/>
                            <w:left w:val="none" w:sz="0" w:space="0" w:color="auto"/>
                            <w:bottom w:val="none" w:sz="0" w:space="0" w:color="auto"/>
                            <w:right w:val="none" w:sz="0" w:space="0" w:color="auto"/>
                          </w:divBdr>
                        </w:div>
                        <w:div w:id="1960642151">
                          <w:marLeft w:val="0"/>
                          <w:marRight w:val="0"/>
                          <w:marTop w:val="0"/>
                          <w:marBottom w:val="0"/>
                          <w:divBdr>
                            <w:top w:val="none" w:sz="0" w:space="0" w:color="auto"/>
                            <w:left w:val="none" w:sz="0" w:space="0" w:color="auto"/>
                            <w:bottom w:val="none" w:sz="0" w:space="0" w:color="auto"/>
                            <w:right w:val="none" w:sz="0" w:space="0" w:color="auto"/>
                          </w:divBdr>
                        </w:div>
                        <w:div w:id="944190198">
                          <w:marLeft w:val="0"/>
                          <w:marRight w:val="0"/>
                          <w:marTop w:val="0"/>
                          <w:marBottom w:val="0"/>
                          <w:divBdr>
                            <w:top w:val="none" w:sz="0" w:space="0" w:color="auto"/>
                            <w:left w:val="none" w:sz="0" w:space="0" w:color="auto"/>
                            <w:bottom w:val="none" w:sz="0" w:space="0" w:color="auto"/>
                            <w:right w:val="none" w:sz="0" w:space="0" w:color="auto"/>
                          </w:divBdr>
                        </w:div>
                        <w:div w:id="52698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4009">
                  <w:marLeft w:val="0"/>
                  <w:marRight w:val="0"/>
                  <w:marTop w:val="0"/>
                  <w:marBottom w:val="0"/>
                  <w:divBdr>
                    <w:top w:val="none" w:sz="0" w:space="0" w:color="auto"/>
                    <w:left w:val="none" w:sz="0" w:space="0" w:color="auto"/>
                    <w:bottom w:val="none" w:sz="0" w:space="0" w:color="auto"/>
                    <w:right w:val="none" w:sz="0" w:space="0" w:color="auto"/>
                  </w:divBdr>
                </w:div>
                <w:div w:id="862326823">
                  <w:marLeft w:val="0"/>
                  <w:marRight w:val="0"/>
                  <w:marTop w:val="0"/>
                  <w:marBottom w:val="0"/>
                  <w:divBdr>
                    <w:top w:val="none" w:sz="0" w:space="0" w:color="auto"/>
                    <w:left w:val="none" w:sz="0" w:space="0" w:color="auto"/>
                    <w:bottom w:val="none" w:sz="0" w:space="0" w:color="auto"/>
                    <w:right w:val="none" w:sz="0" w:space="0" w:color="auto"/>
                  </w:divBdr>
                </w:div>
                <w:div w:id="683672626">
                  <w:marLeft w:val="0"/>
                  <w:marRight w:val="0"/>
                  <w:marTop w:val="0"/>
                  <w:marBottom w:val="0"/>
                  <w:divBdr>
                    <w:top w:val="none" w:sz="0" w:space="0" w:color="auto"/>
                    <w:left w:val="none" w:sz="0" w:space="0" w:color="auto"/>
                    <w:bottom w:val="none" w:sz="0" w:space="0" w:color="auto"/>
                    <w:right w:val="none" w:sz="0" w:space="0" w:color="auto"/>
                  </w:divBdr>
                </w:div>
                <w:div w:id="9443150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5179155">
                      <w:marLeft w:val="0"/>
                      <w:marRight w:val="0"/>
                      <w:marTop w:val="0"/>
                      <w:marBottom w:val="0"/>
                      <w:divBdr>
                        <w:top w:val="none" w:sz="0" w:space="0" w:color="auto"/>
                        <w:left w:val="none" w:sz="0" w:space="0" w:color="auto"/>
                        <w:bottom w:val="none" w:sz="0" w:space="0" w:color="auto"/>
                        <w:right w:val="none" w:sz="0" w:space="0" w:color="auto"/>
                      </w:divBdr>
                      <w:divsChild>
                        <w:div w:id="2111469589">
                          <w:marLeft w:val="0"/>
                          <w:marRight w:val="0"/>
                          <w:marTop w:val="0"/>
                          <w:marBottom w:val="0"/>
                          <w:divBdr>
                            <w:top w:val="none" w:sz="0" w:space="0" w:color="auto"/>
                            <w:left w:val="none" w:sz="0" w:space="0" w:color="auto"/>
                            <w:bottom w:val="none" w:sz="0" w:space="0" w:color="auto"/>
                            <w:right w:val="none" w:sz="0" w:space="0" w:color="auto"/>
                          </w:divBdr>
                        </w:div>
                        <w:div w:id="1681153496">
                          <w:marLeft w:val="0"/>
                          <w:marRight w:val="0"/>
                          <w:marTop w:val="0"/>
                          <w:marBottom w:val="0"/>
                          <w:divBdr>
                            <w:top w:val="none" w:sz="0" w:space="0" w:color="auto"/>
                            <w:left w:val="none" w:sz="0" w:space="0" w:color="auto"/>
                            <w:bottom w:val="none" w:sz="0" w:space="0" w:color="auto"/>
                            <w:right w:val="none" w:sz="0" w:space="0" w:color="auto"/>
                          </w:divBdr>
                        </w:div>
                        <w:div w:id="1477449325">
                          <w:marLeft w:val="0"/>
                          <w:marRight w:val="0"/>
                          <w:marTop w:val="0"/>
                          <w:marBottom w:val="0"/>
                          <w:divBdr>
                            <w:top w:val="none" w:sz="0" w:space="0" w:color="auto"/>
                            <w:left w:val="none" w:sz="0" w:space="0" w:color="auto"/>
                            <w:bottom w:val="none" w:sz="0" w:space="0" w:color="auto"/>
                            <w:right w:val="none" w:sz="0" w:space="0" w:color="auto"/>
                          </w:divBdr>
                        </w:div>
                        <w:div w:id="1723554452">
                          <w:marLeft w:val="0"/>
                          <w:marRight w:val="0"/>
                          <w:marTop w:val="0"/>
                          <w:marBottom w:val="0"/>
                          <w:divBdr>
                            <w:top w:val="none" w:sz="0" w:space="0" w:color="auto"/>
                            <w:left w:val="none" w:sz="0" w:space="0" w:color="auto"/>
                            <w:bottom w:val="none" w:sz="0" w:space="0" w:color="auto"/>
                            <w:right w:val="none" w:sz="0" w:space="0" w:color="auto"/>
                          </w:divBdr>
                        </w:div>
                        <w:div w:id="150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1076418">
      <w:bodyDiv w:val="1"/>
      <w:marLeft w:val="0"/>
      <w:marRight w:val="0"/>
      <w:marTop w:val="0"/>
      <w:marBottom w:val="0"/>
      <w:divBdr>
        <w:top w:val="none" w:sz="0" w:space="0" w:color="auto"/>
        <w:left w:val="none" w:sz="0" w:space="0" w:color="auto"/>
        <w:bottom w:val="none" w:sz="0" w:space="0" w:color="auto"/>
        <w:right w:val="none" w:sz="0" w:space="0" w:color="auto"/>
      </w:divBdr>
    </w:div>
    <w:div w:id="718094253">
      <w:bodyDiv w:val="1"/>
      <w:marLeft w:val="0"/>
      <w:marRight w:val="0"/>
      <w:marTop w:val="0"/>
      <w:marBottom w:val="0"/>
      <w:divBdr>
        <w:top w:val="none" w:sz="0" w:space="0" w:color="auto"/>
        <w:left w:val="none" w:sz="0" w:space="0" w:color="auto"/>
        <w:bottom w:val="none" w:sz="0" w:space="0" w:color="auto"/>
        <w:right w:val="none" w:sz="0" w:space="0" w:color="auto"/>
      </w:divBdr>
    </w:div>
    <w:div w:id="741487233">
      <w:bodyDiv w:val="1"/>
      <w:marLeft w:val="0"/>
      <w:marRight w:val="0"/>
      <w:marTop w:val="0"/>
      <w:marBottom w:val="0"/>
      <w:divBdr>
        <w:top w:val="none" w:sz="0" w:space="0" w:color="auto"/>
        <w:left w:val="none" w:sz="0" w:space="0" w:color="auto"/>
        <w:bottom w:val="none" w:sz="0" w:space="0" w:color="auto"/>
        <w:right w:val="none" w:sz="0" w:space="0" w:color="auto"/>
      </w:divBdr>
    </w:div>
    <w:div w:id="787359457">
      <w:bodyDiv w:val="1"/>
      <w:marLeft w:val="0"/>
      <w:marRight w:val="0"/>
      <w:marTop w:val="0"/>
      <w:marBottom w:val="0"/>
      <w:divBdr>
        <w:top w:val="none" w:sz="0" w:space="0" w:color="auto"/>
        <w:left w:val="none" w:sz="0" w:space="0" w:color="auto"/>
        <w:bottom w:val="none" w:sz="0" w:space="0" w:color="auto"/>
        <w:right w:val="none" w:sz="0" w:space="0" w:color="auto"/>
      </w:divBdr>
    </w:div>
    <w:div w:id="868027798">
      <w:bodyDiv w:val="1"/>
      <w:marLeft w:val="0"/>
      <w:marRight w:val="0"/>
      <w:marTop w:val="0"/>
      <w:marBottom w:val="0"/>
      <w:divBdr>
        <w:top w:val="none" w:sz="0" w:space="0" w:color="auto"/>
        <w:left w:val="none" w:sz="0" w:space="0" w:color="auto"/>
        <w:bottom w:val="none" w:sz="0" w:space="0" w:color="auto"/>
        <w:right w:val="none" w:sz="0" w:space="0" w:color="auto"/>
      </w:divBdr>
    </w:div>
    <w:div w:id="906500099">
      <w:bodyDiv w:val="1"/>
      <w:marLeft w:val="0"/>
      <w:marRight w:val="0"/>
      <w:marTop w:val="0"/>
      <w:marBottom w:val="0"/>
      <w:divBdr>
        <w:top w:val="none" w:sz="0" w:space="0" w:color="auto"/>
        <w:left w:val="none" w:sz="0" w:space="0" w:color="auto"/>
        <w:bottom w:val="none" w:sz="0" w:space="0" w:color="auto"/>
        <w:right w:val="none" w:sz="0" w:space="0" w:color="auto"/>
      </w:divBdr>
    </w:div>
    <w:div w:id="924993497">
      <w:bodyDiv w:val="1"/>
      <w:marLeft w:val="0"/>
      <w:marRight w:val="0"/>
      <w:marTop w:val="0"/>
      <w:marBottom w:val="0"/>
      <w:divBdr>
        <w:top w:val="none" w:sz="0" w:space="0" w:color="auto"/>
        <w:left w:val="none" w:sz="0" w:space="0" w:color="auto"/>
        <w:bottom w:val="none" w:sz="0" w:space="0" w:color="auto"/>
        <w:right w:val="none" w:sz="0" w:space="0" w:color="auto"/>
      </w:divBdr>
    </w:div>
    <w:div w:id="966469882">
      <w:bodyDiv w:val="1"/>
      <w:marLeft w:val="0"/>
      <w:marRight w:val="0"/>
      <w:marTop w:val="0"/>
      <w:marBottom w:val="0"/>
      <w:divBdr>
        <w:top w:val="none" w:sz="0" w:space="0" w:color="auto"/>
        <w:left w:val="none" w:sz="0" w:space="0" w:color="auto"/>
        <w:bottom w:val="none" w:sz="0" w:space="0" w:color="auto"/>
        <w:right w:val="none" w:sz="0" w:space="0" w:color="auto"/>
      </w:divBdr>
    </w:div>
    <w:div w:id="975062348">
      <w:bodyDiv w:val="1"/>
      <w:marLeft w:val="0"/>
      <w:marRight w:val="0"/>
      <w:marTop w:val="0"/>
      <w:marBottom w:val="0"/>
      <w:divBdr>
        <w:top w:val="none" w:sz="0" w:space="0" w:color="auto"/>
        <w:left w:val="none" w:sz="0" w:space="0" w:color="auto"/>
        <w:bottom w:val="none" w:sz="0" w:space="0" w:color="auto"/>
        <w:right w:val="none" w:sz="0" w:space="0" w:color="auto"/>
      </w:divBdr>
      <w:divsChild>
        <w:div w:id="740103988">
          <w:marLeft w:val="0"/>
          <w:marRight w:val="0"/>
          <w:marTop w:val="0"/>
          <w:marBottom w:val="0"/>
          <w:divBdr>
            <w:top w:val="none" w:sz="0" w:space="0" w:color="auto"/>
            <w:left w:val="none" w:sz="0" w:space="0" w:color="auto"/>
            <w:bottom w:val="none" w:sz="0" w:space="0" w:color="auto"/>
            <w:right w:val="none" w:sz="0" w:space="0" w:color="auto"/>
          </w:divBdr>
        </w:div>
        <w:div w:id="1125464108">
          <w:marLeft w:val="0"/>
          <w:marRight w:val="0"/>
          <w:marTop w:val="0"/>
          <w:marBottom w:val="0"/>
          <w:divBdr>
            <w:top w:val="none" w:sz="0" w:space="0" w:color="auto"/>
            <w:left w:val="none" w:sz="0" w:space="0" w:color="auto"/>
            <w:bottom w:val="none" w:sz="0" w:space="0" w:color="auto"/>
            <w:right w:val="none" w:sz="0" w:space="0" w:color="auto"/>
          </w:divBdr>
        </w:div>
        <w:div w:id="60057904">
          <w:marLeft w:val="0"/>
          <w:marRight w:val="0"/>
          <w:marTop w:val="0"/>
          <w:marBottom w:val="0"/>
          <w:divBdr>
            <w:top w:val="none" w:sz="0" w:space="0" w:color="auto"/>
            <w:left w:val="none" w:sz="0" w:space="0" w:color="auto"/>
            <w:bottom w:val="none" w:sz="0" w:space="0" w:color="auto"/>
            <w:right w:val="none" w:sz="0" w:space="0" w:color="auto"/>
          </w:divBdr>
        </w:div>
        <w:div w:id="2139714453">
          <w:marLeft w:val="0"/>
          <w:marRight w:val="0"/>
          <w:marTop w:val="0"/>
          <w:marBottom w:val="0"/>
          <w:divBdr>
            <w:top w:val="none" w:sz="0" w:space="0" w:color="auto"/>
            <w:left w:val="none" w:sz="0" w:space="0" w:color="auto"/>
            <w:bottom w:val="none" w:sz="0" w:space="0" w:color="auto"/>
            <w:right w:val="none" w:sz="0" w:space="0" w:color="auto"/>
          </w:divBdr>
        </w:div>
        <w:div w:id="1471970548">
          <w:marLeft w:val="0"/>
          <w:marRight w:val="0"/>
          <w:marTop w:val="0"/>
          <w:marBottom w:val="0"/>
          <w:divBdr>
            <w:top w:val="none" w:sz="0" w:space="0" w:color="auto"/>
            <w:left w:val="none" w:sz="0" w:space="0" w:color="auto"/>
            <w:bottom w:val="none" w:sz="0" w:space="0" w:color="auto"/>
            <w:right w:val="none" w:sz="0" w:space="0" w:color="auto"/>
          </w:divBdr>
        </w:div>
        <w:div w:id="1330981230">
          <w:marLeft w:val="0"/>
          <w:marRight w:val="0"/>
          <w:marTop w:val="0"/>
          <w:marBottom w:val="0"/>
          <w:divBdr>
            <w:top w:val="none" w:sz="0" w:space="0" w:color="auto"/>
            <w:left w:val="none" w:sz="0" w:space="0" w:color="auto"/>
            <w:bottom w:val="none" w:sz="0" w:space="0" w:color="auto"/>
            <w:right w:val="none" w:sz="0" w:space="0" w:color="auto"/>
          </w:divBdr>
        </w:div>
        <w:div w:id="24867344">
          <w:marLeft w:val="0"/>
          <w:marRight w:val="0"/>
          <w:marTop w:val="0"/>
          <w:marBottom w:val="0"/>
          <w:divBdr>
            <w:top w:val="none" w:sz="0" w:space="0" w:color="auto"/>
            <w:left w:val="none" w:sz="0" w:space="0" w:color="auto"/>
            <w:bottom w:val="none" w:sz="0" w:space="0" w:color="auto"/>
            <w:right w:val="none" w:sz="0" w:space="0" w:color="auto"/>
          </w:divBdr>
        </w:div>
        <w:div w:id="182525064">
          <w:marLeft w:val="0"/>
          <w:marRight w:val="0"/>
          <w:marTop w:val="0"/>
          <w:marBottom w:val="0"/>
          <w:divBdr>
            <w:top w:val="none" w:sz="0" w:space="0" w:color="auto"/>
            <w:left w:val="none" w:sz="0" w:space="0" w:color="auto"/>
            <w:bottom w:val="none" w:sz="0" w:space="0" w:color="auto"/>
            <w:right w:val="none" w:sz="0" w:space="0" w:color="auto"/>
          </w:divBdr>
        </w:div>
        <w:div w:id="348801458">
          <w:marLeft w:val="0"/>
          <w:marRight w:val="0"/>
          <w:marTop w:val="0"/>
          <w:marBottom w:val="0"/>
          <w:divBdr>
            <w:top w:val="none" w:sz="0" w:space="0" w:color="auto"/>
            <w:left w:val="none" w:sz="0" w:space="0" w:color="auto"/>
            <w:bottom w:val="none" w:sz="0" w:space="0" w:color="auto"/>
            <w:right w:val="none" w:sz="0" w:space="0" w:color="auto"/>
          </w:divBdr>
        </w:div>
        <w:div w:id="1092555181">
          <w:marLeft w:val="0"/>
          <w:marRight w:val="0"/>
          <w:marTop w:val="0"/>
          <w:marBottom w:val="0"/>
          <w:divBdr>
            <w:top w:val="none" w:sz="0" w:space="0" w:color="auto"/>
            <w:left w:val="none" w:sz="0" w:space="0" w:color="auto"/>
            <w:bottom w:val="none" w:sz="0" w:space="0" w:color="auto"/>
            <w:right w:val="none" w:sz="0" w:space="0" w:color="auto"/>
          </w:divBdr>
        </w:div>
      </w:divsChild>
    </w:div>
    <w:div w:id="1053046279">
      <w:bodyDiv w:val="1"/>
      <w:marLeft w:val="0"/>
      <w:marRight w:val="0"/>
      <w:marTop w:val="0"/>
      <w:marBottom w:val="0"/>
      <w:divBdr>
        <w:top w:val="none" w:sz="0" w:space="0" w:color="auto"/>
        <w:left w:val="none" w:sz="0" w:space="0" w:color="auto"/>
        <w:bottom w:val="none" w:sz="0" w:space="0" w:color="auto"/>
        <w:right w:val="none" w:sz="0" w:space="0" w:color="auto"/>
      </w:divBdr>
    </w:div>
    <w:div w:id="1131557949">
      <w:bodyDiv w:val="1"/>
      <w:marLeft w:val="0"/>
      <w:marRight w:val="0"/>
      <w:marTop w:val="0"/>
      <w:marBottom w:val="0"/>
      <w:divBdr>
        <w:top w:val="none" w:sz="0" w:space="0" w:color="auto"/>
        <w:left w:val="none" w:sz="0" w:space="0" w:color="auto"/>
        <w:bottom w:val="none" w:sz="0" w:space="0" w:color="auto"/>
        <w:right w:val="none" w:sz="0" w:space="0" w:color="auto"/>
      </w:divBdr>
    </w:div>
    <w:div w:id="1159273553">
      <w:bodyDiv w:val="1"/>
      <w:marLeft w:val="0"/>
      <w:marRight w:val="0"/>
      <w:marTop w:val="0"/>
      <w:marBottom w:val="0"/>
      <w:divBdr>
        <w:top w:val="none" w:sz="0" w:space="0" w:color="auto"/>
        <w:left w:val="none" w:sz="0" w:space="0" w:color="auto"/>
        <w:bottom w:val="none" w:sz="0" w:space="0" w:color="auto"/>
        <w:right w:val="none" w:sz="0" w:space="0" w:color="auto"/>
      </w:divBdr>
      <w:divsChild>
        <w:div w:id="1245721186">
          <w:marLeft w:val="0"/>
          <w:marRight w:val="907"/>
          <w:marTop w:val="0"/>
          <w:marBottom w:val="0"/>
          <w:divBdr>
            <w:top w:val="none" w:sz="0" w:space="0" w:color="auto"/>
            <w:left w:val="none" w:sz="0" w:space="0" w:color="auto"/>
            <w:bottom w:val="none" w:sz="0" w:space="0" w:color="auto"/>
            <w:right w:val="none" w:sz="0" w:space="0" w:color="auto"/>
          </w:divBdr>
        </w:div>
        <w:div w:id="1085423376">
          <w:marLeft w:val="0"/>
          <w:marRight w:val="907"/>
          <w:marTop w:val="0"/>
          <w:marBottom w:val="0"/>
          <w:divBdr>
            <w:top w:val="none" w:sz="0" w:space="0" w:color="auto"/>
            <w:left w:val="none" w:sz="0" w:space="0" w:color="auto"/>
            <w:bottom w:val="none" w:sz="0" w:space="0" w:color="auto"/>
            <w:right w:val="none" w:sz="0" w:space="0" w:color="auto"/>
          </w:divBdr>
        </w:div>
        <w:div w:id="1339384726">
          <w:marLeft w:val="0"/>
          <w:marRight w:val="907"/>
          <w:marTop w:val="0"/>
          <w:marBottom w:val="0"/>
          <w:divBdr>
            <w:top w:val="none" w:sz="0" w:space="0" w:color="auto"/>
            <w:left w:val="none" w:sz="0" w:space="0" w:color="auto"/>
            <w:bottom w:val="none" w:sz="0" w:space="0" w:color="auto"/>
            <w:right w:val="none" w:sz="0" w:space="0" w:color="auto"/>
          </w:divBdr>
        </w:div>
        <w:div w:id="126434473">
          <w:marLeft w:val="0"/>
          <w:marRight w:val="907"/>
          <w:marTop w:val="0"/>
          <w:marBottom w:val="0"/>
          <w:divBdr>
            <w:top w:val="none" w:sz="0" w:space="0" w:color="auto"/>
            <w:left w:val="none" w:sz="0" w:space="0" w:color="auto"/>
            <w:bottom w:val="none" w:sz="0" w:space="0" w:color="auto"/>
            <w:right w:val="none" w:sz="0" w:space="0" w:color="auto"/>
          </w:divBdr>
        </w:div>
        <w:div w:id="251744368">
          <w:marLeft w:val="0"/>
          <w:marRight w:val="907"/>
          <w:marTop w:val="0"/>
          <w:marBottom w:val="0"/>
          <w:divBdr>
            <w:top w:val="none" w:sz="0" w:space="0" w:color="auto"/>
            <w:left w:val="none" w:sz="0" w:space="0" w:color="auto"/>
            <w:bottom w:val="none" w:sz="0" w:space="0" w:color="auto"/>
            <w:right w:val="none" w:sz="0" w:space="0" w:color="auto"/>
          </w:divBdr>
        </w:div>
        <w:div w:id="1390810050">
          <w:marLeft w:val="0"/>
          <w:marRight w:val="907"/>
          <w:marTop w:val="0"/>
          <w:marBottom w:val="0"/>
          <w:divBdr>
            <w:top w:val="none" w:sz="0" w:space="0" w:color="auto"/>
            <w:left w:val="none" w:sz="0" w:space="0" w:color="auto"/>
            <w:bottom w:val="none" w:sz="0" w:space="0" w:color="auto"/>
            <w:right w:val="none" w:sz="0" w:space="0" w:color="auto"/>
          </w:divBdr>
        </w:div>
        <w:div w:id="1442534107">
          <w:marLeft w:val="0"/>
          <w:marRight w:val="907"/>
          <w:marTop w:val="0"/>
          <w:marBottom w:val="0"/>
          <w:divBdr>
            <w:top w:val="none" w:sz="0" w:space="0" w:color="auto"/>
            <w:left w:val="none" w:sz="0" w:space="0" w:color="auto"/>
            <w:bottom w:val="none" w:sz="0" w:space="0" w:color="auto"/>
            <w:right w:val="none" w:sz="0" w:space="0" w:color="auto"/>
          </w:divBdr>
        </w:div>
        <w:div w:id="1853646964">
          <w:marLeft w:val="0"/>
          <w:marRight w:val="907"/>
          <w:marTop w:val="0"/>
          <w:marBottom w:val="0"/>
          <w:divBdr>
            <w:top w:val="none" w:sz="0" w:space="0" w:color="auto"/>
            <w:left w:val="none" w:sz="0" w:space="0" w:color="auto"/>
            <w:bottom w:val="none" w:sz="0" w:space="0" w:color="auto"/>
            <w:right w:val="none" w:sz="0" w:space="0" w:color="auto"/>
          </w:divBdr>
        </w:div>
        <w:div w:id="1305233291">
          <w:marLeft w:val="0"/>
          <w:marRight w:val="907"/>
          <w:marTop w:val="0"/>
          <w:marBottom w:val="0"/>
          <w:divBdr>
            <w:top w:val="none" w:sz="0" w:space="0" w:color="auto"/>
            <w:left w:val="none" w:sz="0" w:space="0" w:color="auto"/>
            <w:bottom w:val="none" w:sz="0" w:space="0" w:color="auto"/>
            <w:right w:val="none" w:sz="0" w:space="0" w:color="auto"/>
          </w:divBdr>
        </w:div>
      </w:divsChild>
    </w:div>
    <w:div w:id="1170172541">
      <w:bodyDiv w:val="1"/>
      <w:marLeft w:val="0"/>
      <w:marRight w:val="0"/>
      <w:marTop w:val="0"/>
      <w:marBottom w:val="0"/>
      <w:divBdr>
        <w:top w:val="none" w:sz="0" w:space="0" w:color="auto"/>
        <w:left w:val="none" w:sz="0" w:space="0" w:color="auto"/>
        <w:bottom w:val="none" w:sz="0" w:space="0" w:color="auto"/>
        <w:right w:val="none" w:sz="0" w:space="0" w:color="auto"/>
      </w:divBdr>
      <w:divsChild>
        <w:div w:id="868494179">
          <w:marLeft w:val="0"/>
          <w:marRight w:val="0"/>
          <w:marTop w:val="0"/>
          <w:marBottom w:val="0"/>
          <w:divBdr>
            <w:top w:val="none" w:sz="0" w:space="0" w:color="auto"/>
            <w:left w:val="none" w:sz="0" w:space="0" w:color="auto"/>
            <w:bottom w:val="none" w:sz="0" w:space="0" w:color="auto"/>
            <w:right w:val="none" w:sz="0" w:space="0" w:color="auto"/>
          </w:divBdr>
        </w:div>
        <w:div w:id="411127567">
          <w:marLeft w:val="0"/>
          <w:marRight w:val="0"/>
          <w:marTop w:val="0"/>
          <w:marBottom w:val="0"/>
          <w:divBdr>
            <w:top w:val="none" w:sz="0" w:space="0" w:color="auto"/>
            <w:left w:val="none" w:sz="0" w:space="0" w:color="auto"/>
            <w:bottom w:val="none" w:sz="0" w:space="0" w:color="auto"/>
            <w:right w:val="none" w:sz="0" w:space="0" w:color="auto"/>
          </w:divBdr>
        </w:div>
        <w:div w:id="74523239">
          <w:marLeft w:val="0"/>
          <w:marRight w:val="0"/>
          <w:marTop w:val="0"/>
          <w:marBottom w:val="0"/>
          <w:divBdr>
            <w:top w:val="none" w:sz="0" w:space="0" w:color="auto"/>
            <w:left w:val="none" w:sz="0" w:space="0" w:color="auto"/>
            <w:bottom w:val="none" w:sz="0" w:space="0" w:color="auto"/>
            <w:right w:val="none" w:sz="0" w:space="0" w:color="auto"/>
          </w:divBdr>
        </w:div>
        <w:div w:id="1565065259">
          <w:marLeft w:val="0"/>
          <w:marRight w:val="0"/>
          <w:marTop w:val="0"/>
          <w:marBottom w:val="0"/>
          <w:divBdr>
            <w:top w:val="none" w:sz="0" w:space="0" w:color="auto"/>
            <w:left w:val="none" w:sz="0" w:space="0" w:color="auto"/>
            <w:bottom w:val="none" w:sz="0" w:space="0" w:color="auto"/>
            <w:right w:val="none" w:sz="0" w:space="0" w:color="auto"/>
          </w:divBdr>
        </w:div>
        <w:div w:id="56056643">
          <w:marLeft w:val="0"/>
          <w:marRight w:val="0"/>
          <w:marTop w:val="0"/>
          <w:marBottom w:val="0"/>
          <w:divBdr>
            <w:top w:val="none" w:sz="0" w:space="0" w:color="auto"/>
            <w:left w:val="none" w:sz="0" w:space="0" w:color="auto"/>
            <w:bottom w:val="none" w:sz="0" w:space="0" w:color="auto"/>
            <w:right w:val="none" w:sz="0" w:space="0" w:color="auto"/>
          </w:divBdr>
        </w:div>
        <w:div w:id="1100107691">
          <w:marLeft w:val="0"/>
          <w:marRight w:val="0"/>
          <w:marTop w:val="0"/>
          <w:marBottom w:val="0"/>
          <w:divBdr>
            <w:top w:val="none" w:sz="0" w:space="0" w:color="auto"/>
            <w:left w:val="none" w:sz="0" w:space="0" w:color="auto"/>
            <w:bottom w:val="none" w:sz="0" w:space="0" w:color="auto"/>
            <w:right w:val="none" w:sz="0" w:space="0" w:color="auto"/>
          </w:divBdr>
        </w:div>
        <w:div w:id="93594013">
          <w:marLeft w:val="0"/>
          <w:marRight w:val="0"/>
          <w:marTop w:val="0"/>
          <w:marBottom w:val="0"/>
          <w:divBdr>
            <w:top w:val="none" w:sz="0" w:space="0" w:color="auto"/>
            <w:left w:val="none" w:sz="0" w:space="0" w:color="auto"/>
            <w:bottom w:val="none" w:sz="0" w:space="0" w:color="auto"/>
            <w:right w:val="none" w:sz="0" w:space="0" w:color="auto"/>
          </w:divBdr>
        </w:div>
        <w:div w:id="504246298">
          <w:marLeft w:val="0"/>
          <w:marRight w:val="0"/>
          <w:marTop w:val="0"/>
          <w:marBottom w:val="0"/>
          <w:divBdr>
            <w:top w:val="none" w:sz="0" w:space="0" w:color="auto"/>
            <w:left w:val="none" w:sz="0" w:space="0" w:color="auto"/>
            <w:bottom w:val="none" w:sz="0" w:space="0" w:color="auto"/>
            <w:right w:val="none" w:sz="0" w:space="0" w:color="auto"/>
          </w:divBdr>
        </w:div>
        <w:div w:id="1830976527">
          <w:marLeft w:val="0"/>
          <w:marRight w:val="0"/>
          <w:marTop w:val="0"/>
          <w:marBottom w:val="0"/>
          <w:divBdr>
            <w:top w:val="none" w:sz="0" w:space="0" w:color="auto"/>
            <w:left w:val="none" w:sz="0" w:space="0" w:color="auto"/>
            <w:bottom w:val="none" w:sz="0" w:space="0" w:color="auto"/>
            <w:right w:val="none" w:sz="0" w:space="0" w:color="auto"/>
          </w:divBdr>
        </w:div>
      </w:divsChild>
    </w:div>
    <w:div w:id="1210922241">
      <w:bodyDiv w:val="1"/>
      <w:marLeft w:val="0"/>
      <w:marRight w:val="0"/>
      <w:marTop w:val="0"/>
      <w:marBottom w:val="0"/>
      <w:divBdr>
        <w:top w:val="none" w:sz="0" w:space="0" w:color="auto"/>
        <w:left w:val="none" w:sz="0" w:space="0" w:color="auto"/>
        <w:bottom w:val="none" w:sz="0" w:space="0" w:color="auto"/>
        <w:right w:val="none" w:sz="0" w:space="0" w:color="auto"/>
      </w:divBdr>
    </w:div>
    <w:div w:id="1248003923">
      <w:bodyDiv w:val="1"/>
      <w:marLeft w:val="0"/>
      <w:marRight w:val="0"/>
      <w:marTop w:val="0"/>
      <w:marBottom w:val="0"/>
      <w:divBdr>
        <w:top w:val="none" w:sz="0" w:space="0" w:color="auto"/>
        <w:left w:val="none" w:sz="0" w:space="0" w:color="auto"/>
        <w:bottom w:val="none" w:sz="0" w:space="0" w:color="auto"/>
        <w:right w:val="none" w:sz="0" w:space="0" w:color="auto"/>
      </w:divBdr>
      <w:divsChild>
        <w:div w:id="1570506431">
          <w:marLeft w:val="0"/>
          <w:marRight w:val="0"/>
          <w:marTop w:val="0"/>
          <w:marBottom w:val="0"/>
          <w:divBdr>
            <w:top w:val="none" w:sz="0" w:space="0" w:color="auto"/>
            <w:left w:val="none" w:sz="0" w:space="0" w:color="auto"/>
            <w:bottom w:val="none" w:sz="0" w:space="0" w:color="auto"/>
            <w:right w:val="none" w:sz="0" w:space="0" w:color="auto"/>
          </w:divBdr>
        </w:div>
        <w:div w:id="1369574628">
          <w:marLeft w:val="0"/>
          <w:marRight w:val="0"/>
          <w:marTop w:val="0"/>
          <w:marBottom w:val="0"/>
          <w:divBdr>
            <w:top w:val="none" w:sz="0" w:space="0" w:color="auto"/>
            <w:left w:val="none" w:sz="0" w:space="0" w:color="auto"/>
            <w:bottom w:val="none" w:sz="0" w:space="0" w:color="auto"/>
            <w:right w:val="none" w:sz="0" w:space="0" w:color="auto"/>
          </w:divBdr>
        </w:div>
        <w:div w:id="284972800">
          <w:marLeft w:val="0"/>
          <w:marRight w:val="0"/>
          <w:marTop w:val="0"/>
          <w:marBottom w:val="0"/>
          <w:divBdr>
            <w:top w:val="none" w:sz="0" w:space="0" w:color="auto"/>
            <w:left w:val="none" w:sz="0" w:space="0" w:color="auto"/>
            <w:bottom w:val="none" w:sz="0" w:space="0" w:color="auto"/>
            <w:right w:val="none" w:sz="0" w:space="0" w:color="auto"/>
          </w:divBdr>
        </w:div>
        <w:div w:id="810176036">
          <w:marLeft w:val="0"/>
          <w:marRight w:val="0"/>
          <w:marTop w:val="0"/>
          <w:marBottom w:val="0"/>
          <w:divBdr>
            <w:top w:val="none" w:sz="0" w:space="0" w:color="auto"/>
            <w:left w:val="none" w:sz="0" w:space="0" w:color="auto"/>
            <w:bottom w:val="none" w:sz="0" w:space="0" w:color="auto"/>
            <w:right w:val="none" w:sz="0" w:space="0" w:color="auto"/>
          </w:divBdr>
        </w:div>
        <w:div w:id="1665083073">
          <w:marLeft w:val="0"/>
          <w:marRight w:val="0"/>
          <w:marTop w:val="0"/>
          <w:marBottom w:val="0"/>
          <w:divBdr>
            <w:top w:val="none" w:sz="0" w:space="0" w:color="auto"/>
            <w:left w:val="none" w:sz="0" w:space="0" w:color="auto"/>
            <w:bottom w:val="none" w:sz="0" w:space="0" w:color="auto"/>
            <w:right w:val="none" w:sz="0" w:space="0" w:color="auto"/>
          </w:divBdr>
        </w:div>
        <w:div w:id="1257713072">
          <w:marLeft w:val="0"/>
          <w:marRight w:val="0"/>
          <w:marTop w:val="0"/>
          <w:marBottom w:val="0"/>
          <w:divBdr>
            <w:top w:val="none" w:sz="0" w:space="0" w:color="auto"/>
            <w:left w:val="none" w:sz="0" w:space="0" w:color="auto"/>
            <w:bottom w:val="none" w:sz="0" w:space="0" w:color="auto"/>
            <w:right w:val="none" w:sz="0" w:space="0" w:color="auto"/>
          </w:divBdr>
        </w:div>
        <w:div w:id="1113862774">
          <w:marLeft w:val="0"/>
          <w:marRight w:val="0"/>
          <w:marTop w:val="0"/>
          <w:marBottom w:val="0"/>
          <w:divBdr>
            <w:top w:val="none" w:sz="0" w:space="0" w:color="auto"/>
            <w:left w:val="none" w:sz="0" w:space="0" w:color="auto"/>
            <w:bottom w:val="none" w:sz="0" w:space="0" w:color="auto"/>
            <w:right w:val="none" w:sz="0" w:space="0" w:color="auto"/>
          </w:divBdr>
        </w:div>
        <w:div w:id="1853570853">
          <w:marLeft w:val="0"/>
          <w:marRight w:val="0"/>
          <w:marTop w:val="0"/>
          <w:marBottom w:val="0"/>
          <w:divBdr>
            <w:top w:val="none" w:sz="0" w:space="0" w:color="auto"/>
            <w:left w:val="none" w:sz="0" w:space="0" w:color="auto"/>
            <w:bottom w:val="none" w:sz="0" w:space="0" w:color="auto"/>
            <w:right w:val="none" w:sz="0" w:space="0" w:color="auto"/>
          </w:divBdr>
        </w:div>
        <w:div w:id="301152284">
          <w:marLeft w:val="0"/>
          <w:marRight w:val="0"/>
          <w:marTop w:val="0"/>
          <w:marBottom w:val="0"/>
          <w:divBdr>
            <w:top w:val="none" w:sz="0" w:space="0" w:color="auto"/>
            <w:left w:val="none" w:sz="0" w:space="0" w:color="auto"/>
            <w:bottom w:val="none" w:sz="0" w:space="0" w:color="auto"/>
            <w:right w:val="none" w:sz="0" w:space="0" w:color="auto"/>
          </w:divBdr>
        </w:div>
        <w:div w:id="671377458">
          <w:marLeft w:val="0"/>
          <w:marRight w:val="0"/>
          <w:marTop w:val="0"/>
          <w:marBottom w:val="0"/>
          <w:divBdr>
            <w:top w:val="none" w:sz="0" w:space="0" w:color="auto"/>
            <w:left w:val="none" w:sz="0" w:space="0" w:color="auto"/>
            <w:bottom w:val="none" w:sz="0" w:space="0" w:color="auto"/>
            <w:right w:val="none" w:sz="0" w:space="0" w:color="auto"/>
          </w:divBdr>
        </w:div>
        <w:div w:id="5063917">
          <w:marLeft w:val="0"/>
          <w:marRight w:val="0"/>
          <w:marTop w:val="0"/>
          <w:marBottom w:val="0"/>
          <w:divBdr>
            <w:top w:val="none" w:sz="0" w:space="0" w:color="auto"/>
            <w:left w:val="none" w:sz="0" w:space="0" w:color="auto"/>
            <w:bottom w:val="none" w:sz="0" w:space="0" w:color="auto"/>
            <w:right w:val="none" w:sz="0" w:space="0" w:color="auto"/>
          </w:divBdr>
        </w:div>
        <w:div w:id="1206261936">
          <w:marLeft w:val="0"/>
          <w:marRight w:val="0"/>
          <w:marTop w:val="0"/>
          <w:marBottom w:val="0"/>
          <w:divBdr>
            <w:top w:val="none" w:sz="0" w:space="0" w:color="auto"/>
            <w:left w:val="none" w:sz="0" w:space="0" w:color="auto"/>
            <w:bottom w:val="none" w:sz="0" w:space="0" w:color="auto"/>
            <w:right w:val="none" w:sz="0" w:space="0" w:color="auto"/>
          </w:divBdr>
        </w:div>
        <w:div w:id="615645241">
          <w:marLeft w:val="0"/>
          <w:marRight w:val="0"/>
          <w:marTop w:val="0"/>
          <w:marBottom w:val="0"/>
          <w:divBdr>
            <w:top w:val="none" w:sz="0" w:space="0" w:color="auto"/>
            <w:left w:val="none" w:sz="0" w:space="0" w:color="auto"/>
            <w:bottom w:val="none" w:sz="0" w:space="0" w:color="auto"/>
            <w:right w:val="none" w:sz="0" w:space="0" w:color="auto"/>
          </w:divBdr>
        </w:div>
        <w:div w:id="560869874">
          <w:marLeft w:val="0"/>
          <w:marRight w:val="0"/>
          <w:marTop w:val="0"/>
          <w:marBottom w:val="0"/>
          <w:divBdr>
            <w:top w:val="none" w:sz="0" w:space="0" w:color="auto"/>
            <w:left w:val="none" w:sz="0" w:space="0" w:color="auto"/>
            <w:bottom w:val="none" w:sz="0" w:space="0" w:color="auto"/>
            <w:right w:val="none" w:sz="0" w:space="0" w:color="auto"/>
          </w:divBdr>
        </w:div>
        <w:div w:id="685441858">
          <w:marLeft w:val="0"/>
          <w:marRight w:val="0"/>
          <w:marTop w:val="0"/>
          <w:marBottom w:val="0"/>
          <w:divBdr>
            <w:top w:val="none" w:sz="0" w:space="0" w:color="auto"/>
            <w:left w:val="none" w:sz="0" w:space="0" w:color="auto"/>
            <w:bottom w:val="none" w:sz="0" w:space="0" w:color="auto"/>
            <w:right w:val="none" w:sz="0" w:space="0" w:color="auto"/>
          </w:divBdr>
        </w:div>
        <w:div w:id="270481275">
          <w:marLeft w:val="0"/>
          <w:marRight w:val="0"/>
          <w:marTop w:val="0"/>
          <w:marBottom w:val="0"/>
          <w:divBdr>
            <w:top w:val="none" w:sz="0" w:space="0" w:color="auto"/>
            <w:left w:val="none" w:sz="0" w:space="0" w:color="auto"/>
            <w:bottom w:val="none" w:sz="0" w:space="0" w:color="auto"/>
            <w:right w:val="none" w:sz="0" w:space="0" w:color="auto"/>
          </w:divBdr>
        </w:div>
        <w:div w:id="276067168">
          <w:marLeft w:val="0"/>
          <w:marRight w:val="0"/>
          <w:marTop w:val="0"/>
          <w:marBottom w:val="0"/>
          <w:divBdr>
            <w:top w:val="none" w:sz="0" w:space="0" w:color="auto"/>
            <w:left w:val="none" w:sz="0" w:space="0" w:color="auto"/>
            <w:bottom w:val="none" w:sz="0" w:space="0" w:color="auto"/>
            <w:right w:val="none" w:sz="0" w:space="0" w:color="auto"/>
          </w:divBdr>
        </w:div>
        <w:div w:id="1178232871">
          <w:marLeft w:val="0"/>
          <w:marRight w:val="0"/>
          <w:marTop w:val="0"/>
          <w:marBottom w:val="0"/>
          <w:divBdr>
            <w:top w:val="none" w:sz="0" w:space="0" w:color="auto"/>
            <w:left w:val="none" w:sz="0" w:space="0" w:color="auto"/>
            <w:bottom w:val="none" w:sz="0" w:space="0" w:color="auto"/>
            <w:right w:val="none" w:sz="0" w:space="0" w:color="auto"/>
          </w:divBdr>
        </w:div>
        <w:div w:id="1418481019">
          <w:marLeft w:val="0"/>
          <w:marRight w:val="0"/>
          <w:marTop w:val="0"/>
          <w:marBottom w:val="0"/>
          <w:divBdr>
            <w:top w:val="none" w:sz="0" w:space="0" w:color="auto"/>
            <w:left w:val="none" w:sz="0" w:space="0" w:color="auto"/>
            <w:bottom w:val="none" w:sz="0" w:space="0" w:color="auto"/>
            <w:right w:val="none" w:sz="0" w:space="0" w:color="auto"/>
          </w:divBdr>
        </w:div>
        <w:div w:id="408815581">
          <w:marLeft w:val="0"/>
          <w:marRight w:val="0"/>
          <w:marTop w:val="0"/>
          <w:marBottom w:val="0"/>
          <w:divBdr>
            <w:top w:val="none" w:sz="0" w:space="0" w:color="auto"/>
            <w:left w:val="none" w:sz="0" w:space="0" w:color="auto"/>
            <w:bottom w:val="none" w:sz="0" w:space="0" w:color="auto"/>
            <w:right w:val="none" w:sz="0" w:space="0" w:color="auto"/>
          </w:divBdr>
        </w:div>
        <w:div w:id="1176189457">
          <w:marLeft w:val="0"/>
          <w:marRight w:val="0"/>
          <w:marTop w:val="0"/>
          <w:marBottom w:val="0"/>
          <w:divBdr>
            <w:top w:val="none" w:sz="0" w:space="0" w:color="auto"/>
            <w:left w:val="none" w:sz="0" w:space="0" w:color="auto"/>
            <w:bottom w:val="none" w:sz="0" w:space="0" w:color="auto"/>
            <w:right w:val="none" w:sz="0" w:space="0" w:color="auto"/>
          </w:divBdr>
        </w:div>
        <w:div w:id="1081029722">
          <w:marLeft w:val="0"/>
          <w:marRight w:val="0"/>
          <w:marTop w:val="0"/>
          <w:marBottom w:val="0"/>
          <w:divBdr>
            <w:top w:val="none" w:sz="0" w:space="0" w:color="auto"/>
            <w:left w:val="none" w:sz="0" w:space="0" w:color="auto"/>
            <w:bottom w:val="none" w:sz="0" w:space="0" w:color="auto"/>
            <w:right w:val="none" w:sz="0" w:space="0" w:color="auto"/>
          </w:divBdr>
        </w:div>
      </w:divsChild>
    </w:div>
    <w:div w:id="1308897092">
      <w:bodyDiv w:val="1"/>
      <w:marLeft w:val="0"/>
      <w:marRight w:val="0"/>
      <w:marTop w:val="0"/>
      <w:marBottom w:val="0"/>
      <w:divBdr>
        <w:top w:val="none" w:sz="0" w:space="0" w:color="auto"/>
        <w:left w:val="none" w:sz="0" w:space="0" w:color="auto"/>
        <w:bottom w:val="none" w:sz="0" w:space="0" w:color="auto"/>
        <w:right w:val="none" w:sz="0" w:space="0" w:color="auto"/>
      </w:divBdr>
    </w:div>
    <w:div w:id="1321228420">
      <w:bodyDiv w:val="1"/>
      <w:marLeft w:val="0"/>
      <w:marRight w:val="0"/>
      <w:marTop w:val="0"/>
      <w:marBottom w:val="0"/>
      <w:divBdr>
        <w:top w:val="none" w:sz="0" w:space="0" w:color="auto"/>
        <w:left w:val="none" w:sz="0" w:space="0" w:color="auto"/>
        <w:bottom w:val="none" w:sz="0" w:space="0" w:color="auto"/>
        <w:right w:val="none" w:sz="0" w:space="0" w:color="auto"/>
      </w:divBdr>
    </w:div>
    <w:div w:id="1376083850">
      <w:bodyDiv w:val="1"/>
      <w:marLeft w:val="0"/>
      <w:marRight w:val="0"/>
      <w:marTop w:val="0"/>
      <w:marBottom w:val="0"/>
      <w:divBdr>
        <w:top w:val="none" w:sz="0" w:space="0" w:color="auto"/>
        <w:left w:val="none" w:sz="0" w:space="0" w:color="auto"/>
        <w:bottom w:val="none" w:sz="0" w:space="0" w:color="auto"/>
        <w:right w:val="none" w:sz="0" w:space="0" w:color="auto"/>
      </w:divBdr>
    </w:div>
    <w:div w:id="1456289873">
      <w:bodyDiv w:val="1"/>
      <w:marLeft w:val="0"/>
      <w:marRight w:val="0"/>
      <w:marTop w:val="0"/>
      <w:marBottom w:val="0"/>
      <w:divBdr>
        <w:top w:val="none" w:sz="0" w:space="0" w:color="auto"/>
        <w:left w:val="none" w:sz="0" w:space="0" w:color="auto"/>
        <w:bottom w:val="none" w:sz="0" w:space="0" w:color="auto"/>
        <w:right w:val="none" w:sz="0" w:space="0" w:color="auto"/>
      </w:divBdr>
      <w:divsChild>
        <w:div w:id="450903297">
          <w:marLeft w:val="0"/>
          <w:marRight w:val="0"/>
          <w:marTop w:val="0"/>
          <w:marBottom w:val="300"/>
          <w:divBdr>
            <w:top w:val="none" w:sz="0" w:space="0" w:color="auto"/>
            <w:left w:val="none" w:sz="0" w:space="0" w:color="auto"/>
            <w:bottom w:val="none" w:sz="0" w:space="0" w:color="auto"/>
            <w:right w:val="none" w:sz="0" w:space="0" w:color="auto"/>
          </w:divBdr>
          <w:divsChild>
            <w:div w:id="1349015962">
              <w:marLeft w:val="0"/>
              <w:marRight w:val="0"/>
              <w:marTop w:val="0"/>
              <w:marBottom w:val="0"/>
              <w:divBdr>
                <w:top w:val="none" w:sz="0" w:space="0" w:color="auto"/>
                <w:left w:val="none" w:sz="0" w:space="0" w:color="auto"/>
                <w:bottom w:val="none" w:sz="0" w:space="0" w:color="auto"/>
                <w:right w:val="none" w:sz="0" w:space="0" w:color="auto"/>
              </w:divBdr>
            </w:div>
          </w:divsChild>
        </w:div>
        <w:div w:id="2079741613">
          <w:marLeft w:val="0"/>
          <w:marRight w:val="0"/>
          <w:marTop w:val="0"/>
          <w:marBottom w:val="0"/>
          <w:divBdr>
            <w:top w:val="none" w:sz="0" w:space="0" w:color="auto"/>
            <w:left w:val="none" w:sz="0" w:space="0" w:color="auto"/>
            <w:bottom w:val="none" w:sz="0" w:space="0" w:color="auto"/>
            <w:right w:val="none" w:sz="0" w:space="0" w:color="auto"/>
          </w:divBdr>
        </w:div>
      </w:divsChild>
    </w:div>
    <w:div w:id="1462723788">
      <w:bodyDiv w:val="1"/>
      <w:marLeft w:val="0"/>
      <w:marRight w:val="0"/>
      <w:marTop w:val="0"/>
      <w:marBottom w:val="0"/>
      <w:divBdr>
        <w:top w:val="none" w:sz="0" w:space="0" w:color="auto"/>
        <w:left w:val="none" w:sz="0" w:space="0" w:color="auto"/>
        <w:bottom w:val="none" w:sz="0" w:space="0" w:color="auto"/>
        <w:right w:val="none" w:sz="0" w:space="0" w:color="auto"/>
      </w:divBdr>
      <w:divsChild>
        <w:div w:id="1195968478">
          <w:marLeft w:val="0"/>
          <w:marRight w:val="0"/>
          <w:marTop w:val="0"/>
          <w:marBottom w:val="0"/>
          <w:divBdr>
            <w:top w:val="none" w:sz="0" w:space="0" w:color="auto"/>
            <w:left w:val="none" w:sz="0" w:space="0" w:color="auto"/>
            <w:bottom w:val="none" w:sz="0" w:space="0" w:color="auto"/>
            <w:right w:val="none" w:sz="0" w:space="0" w:color="auto"/>
          </w:divBdr>
          <w:divsChild>
            <w:div w:id="1224834776">
              <w:marLeft w:val="0"/>
              <w:marRight w:val="0"/>
              <w:marTop w:val="0"/>
              <w:marBottom w:val="0"/>
              <w:divBdr>
                <w:top w:val="none" w:sz="0" w:space="0" w:color="auto"/>
                <w:left w:val="none" w:sz="0" w:space="0" w:color="auto"/>
                <w:bottom w:val="none" w:sz="0" w:space="0" w:color="auto"/>
                <w:right w:val="none" w:sz="0" w:space="0" w:color="auto"/>
              </w:divBdr>
              <w:divsChild>
                <w:div w:id="1733772411">
                  <w:marLeft w:val="0"/>
                  <w:marRight w:val="0"/>
                  <w:marTop w:val="0"/>
                  <w:marBottom w:val="0"/>
                  <w:divBdr>
                    <w:top w:val="none" w:sz="0" w:space="0" w:color="auto"/>
                    <w:left w:val="none" w:sz="0" w:space="0" w:color="auto"/>
                    <w:bottom w:val="none" w:sz="0" w:space="0" w:color="auto"/>
                    <w:right w:val="none" w:sz="0" w:space="0" w:color="auto"/>
                  </w:divBdr>
                  <w:divsChild>
                    <w:div w:id="842933807">
                      <w:marLeft w:val="0"/>
                      <w:marRight w:val="0"/>
                      <w:marTop w:val="0"/>
                      <w:marBottom w:val="0"/>
                      <w:divBdr>
                        <w:top w:val="none" w:sz="0" w:space="0" w:color="auto"/>
                        <w:left w:val="none" w:sz="0" w:space="0" w:color="auto"/>
                        <w:bottom w:val="none" w:sz="0" w:space="0" w:color="auto"/>
                        <w:right w:val="none" w:sz="0" w:space="0" w:color="auto"/>
                      </w:divBdr>
                      <w:divsChild>
                        <w:div w:id="719747522">
                          <w:marLeft w:val="0"/>
                          <w:marRight w:val="0"/>
                          <w:marTop w:val="0"/>
                          <w:marBottom w:val="0"/>
                          <w:divBdr>
                            <w:top w:val="none" w:sz="0" w:space="0" w:color="auto"/>
                            <w:left w:val="none" w:sz="0" w:space="0" w:color="auto"/>
                            <w:bottom w:val="none" w:sz="0" w:space="0" w:color="auto"/>
                            <w:right w:val="none" w:sz="0" w:space="0" w:color="auto"/>
                          </w:divBdr>
                          <w:divsChild>
                            <w:div w:id="367727545">
                              <w:marLeft w:val="0"/>
                              <w:marRight w:val="0"/>
                              <w:marTop w:val="0"/>
                              <w:marBottom w:val="240"/>
                              <w:divBdr>
                                <w:top w:val="none" w:sz="0" w:space="0" w:color="auto"/>
                                <w:left w:val="none" w:sz="0" w:space="0" w:color="auto"/>
                                <w:bottom w:val="none" w:sz="0" w:space="0" w:color="auto"/>
                                <w:right w:val="none" w:sz="0" w:space="0" w:color="auto"/>
                              </w:divBdr>
                              <w:divsChild>
                                <w:div w:id="1204096098">
                                  <w:marLeft w:val="0"/>
                                  <w:marRight w:val="0"/>
                                  <w:marTop w:val="0"/>
                                  <w:marBottom w:val="0"/>
                                  <w:divBdr>
                                    <w:top w:val="none" w:sz="0" w:space="0" w:color="auto"/>
                                    <w:left w:val="none" w:sz="0" w:space="0" w:color="auto"/>
                                    <w:bottom w:val="none" w:sz="0" w:space="0" w:color="auto"/>
                                    <w:right w:val="none" w:sz="0" w:space="0" w:color="auto"/>
                                  </w:divBdr>
                                  <w:divsChild>
                                    <w:div w:id="784468698">
                                      <w:marLeft w:val="0"/>
                                      <w:marRight w:val="0"/>
                                      <w:marTop w:val="0"/>
                                      <w:marBottom w:val="0"/>
                                      <w:divBdr>
                                        <w:top w:val="none" w:sz="0" w:space="0" w:color="auto"/>
                                        <w:left w:val="none" w:sz="0" w:space="0" w:color="auto"/>
                                        <w:bottom w:val="none" w:sz="0" w:space="0" w:color="auto"/>
                                        <w:right w:val="none" w:sz="0" w:space="0" w:color="auto"/>
                                      </w:divBdr>
                                      <w:divsChild>
                                        <w:div w:id="1187865965">
                                          <w:marLeft w:val="0"/>
                                          <w:marRight w:val="0"/>
                                          <w:marTop w:val="0"/>
                                          <w:marBottom w:val="0"/>
                                          <w:divBdr>
                                            <w:top w:val="none" w:sz="0" w:space="0" w:color="auto"/>
                                            <w:left w:val="none" w:sz="0" w:space="0" w:color="auto"/>
                                            <w:bottom w:val="none" w:sz="0" w:space="0" w:color="auto"/>
                                            <w:right w:val="none" w:sz="0" w:space="0" w:color="auto"/>
                                          </w:divBdr>
                                          <w:divsChild>
                                            <w:div w:id="1403872418">
                                              <w:marLeft w:val="0"/>
                                              <w:marRight w:val="0"/>
                                              <w:marTop w:val="0"/>
                                              <w:marBottom w:val="0"/>
                                              <w:divBdr>
                                                <w:top w:val="none" w:sz="0" w:space="0" w:color="auto"/>
                                                <w:left w:val="none" w:sz="0" w:space="0" w:color="auto"/>
                                                <w:bottom w:val="none" w:sz="0" w:space="0" w:color="auto"/>
                                                <w:right w:val="none" w:sz="0" w:space="0" w:color="auto"/>
                                              </w:divBdr>
                                              <w:divsChild>
                                                <w:div w:id="1800488310">
                                                  <w:marLeft w:val="0"/>
                                                  <w:marRight w:val="0"/>
                                                  <w:marTop w:val="0"/>
                                                  <w:marBottom w:val="0"/>
                                                  <w:divBdr>
                                                    <w:top w:val="none" w:sz="0" w:space="0" w:color="auto"/>
                                                    <w:left w:val="none" w:sz="0" w:space="0" w:color="auto"/>
                                                    <w:bottom w:val="none" w:sz="0" w:space="0" w:color="auto"/>
                                                    <w:right w:val="none" w:sz="0" w:space="0" w:color="auto"/>
                                                  </w:divBdr>
                                                  <w:divsChild>
                                                    <w:div w:id="944190040">
                                                      <w:marLeft w:val="0"/>
                                                      <w:marRight w:val="0"/>
                                                      <w:marTop w:val="0"/>
                                                      <w:marBottom w:val="0"/>
                                                      <w:divBdr>
                                                        <w:top w:val="none" w:sz="0" w:space="0" w:color="auto"/>
                                                        <w:left w:val="none" w:sz="0" w:space="0" w:color="auto"/>
                                                        <w:bottom w:val="none" w:sz="0" w:space="0" w:color="auto"/>
                                                        <w:right w:val="none" w:sz="0" w:space="0" w:color="auto"/>
                                                      </w:divBdr>
                                                      <w:divsChild>
                                                        <w:div w:id="848526546">
                                                          <w:marLeft w:val="0"/>
                                                          <w:marRight w:val="0"/>
                                                          <w:marTop w:val="0"/>
                                                          <w:marBottom w:val="0"/>
                                                          <w:divBdr>
                                                            <w:top w:val="none" w:sz="0" w:space="0" w:color="auto"/>
                                                            <w:left w:val="none" w:sz="0" w:space="0" w:color="auto"/>
                                                            <w:bottom w:val="none" w:sz="0" w:space="0" w:color="auto"/>
                                                            <w:right w:val="none" w:sz="0" w:space="0" w:color="auto"/>
                                                          </w:divBdr>
                                                          <w:divsChild>
                                                            <w:div w:id="1117289122">
                                                              <w:marLeft w:val="0"/>
                                                              <w:marRight w:val="0"/>
                                                              <w:marTop w:val="0"/>
                                                              <w:marBottom w:val="0"/>
                                                              <w:divBdr>
                                                                <w:top w:val="none" w:sz="0" w:space="0" w:color="auto"/>
                                                                <w:left w:val="none" w:sz="0" w:space="0" w:color="auto"/>
                                                                <w:bottom w:val="none" w:sz="0" w:space="0" w:color="auto"/>
                                                                <w:right w:val="none" w:sz="0" w:space="0" w:color="auto"/>
                                                              </w:divBdr>
                                                              <w:divsChild>
                                                                <w:div w:id="1167282437">
                                                                  <w:marLeft w:val="0"/>
                                                                  <w:marRight w:val="0"/>
                                                                  <w:marTop w:val="0"/>
                                                                  <w:marBottom w:val="0"/>
                                                                  <w:divBdr>
                                                                    <w:top w:val="none" w:sz="0" w:space="0" w:color="auto"/>
                                                                    <w:left w:val="none" w:sz="0" w:space="0" w:color="auto"/>
                                                                    <w:bottom w:val="none" w:sz="0" w:space="0" w:color="auto"/>
                                                                    <w:right w:val="none" w:sz="0" w:space="0" w:color="auto"/>
                                                                  </w:divBdr>
                                                                  <w:divsChild>
                                                                    <w:div w:id="1862817614">
                                                                      <w:marLeft w:val="0"/>
                                                                      <w:marRight w:val="0"/>
                                                                      <w:marTop w:val="0"/>
                                                                      <w:marBottom w:val="0"/>
                                                                      <w:divBdr>
                                                                        <w:top w:val="none" w:sz="0" w:space="0" w:color="auto"/>
                                                                        <w:left w:val="none" w:sz="0" w:space="0" w:color="auto"/>
                                                                        <w:bottom w:val="none" w:sz="0" w:space="0" w:color="auto"/>
                                                                        <w:right w:val="none" w:sz="0" w:space="0" w:color="auto"/>
                                                                      </w:divBdr>
                                                                      <w:divsChild>
                                                                        <w:div w:id="54672334">
                                                                          <w:marLeft w:val="0"/>
                                                                          <w:marRight w:val="0"/>
                                                                          <w:marTop w:val="0"/>
                                                                          <w:marBottom w:val="0"/>
                                                                          <w:divBdr>
                                                                            <w:top w:val="none" w:sz="0" w:space="0" w:color="auto"/>
                                                                            <w:left w:val="none" w:sz="0" w:space="0" w:color="auto"/>
                                                                            <w:bottom w:val="none" w:sz="0" w:space="0" w:color="auto"/>
                                                                            <w:right w:val="none" w:sz="0" w:space="0" w:color="auto"/>
                                                                          </w:divBdr>
                                                                          <w:divsChild>
                                                                            <w:div w:id="1680736323">
                                                                              <w:marLeft w:val="0"/>
                                                                              <w:marRight w:val="0"/>
                                                                              <w:marTop w:val="0"/>
                                                                              <w:marBottom w:val="0"/>
                                                                              <w:divBdr>
                                                                                <w:top w:val="none" w:sz="0" w:space="0" w:color="auto"/>
                                                                                <w:left w:val="none" w:sz="0" w:space="0" w:color="auto"/>
                                                                                <w:bottom w:val="none" w:sz="0" w:space="0" w:color="auto"/>
                                                                                <w:right w:val="none" w:sz="0" w:space="0" w:color="auto"/>
                                                                              </w:divBdr>
                                                                              <w:divsChild>
                                                                                <w:div w:id="456609556">
                                                                                  <w:marLeft w:val="0"/>
                                                                                  <w:marRight w:val="0"/>
                                                                                  <w:marTop w:val="0"/>
                                                                                  <w:marBottom w:val="0"/>
                                                                                  <w:divBdr>
                                                                                    <w:top w:val="none" w:sz="0" w:space="0" w:color="auto"/>
                                                                                    <w:left w:val="none" w:sz="0" w:space="0" w:color="auto"/>
                                                                                    <w:bottom w:val="none" w:sz="0" w:space="0" w:color="auto"/>
                                                                                    <w:right w:val="none" w:sz="0" w:space="0" w:color="auto"/>
                                                                                  </w:divBdr>
                                                                                  <w:divsChild>
                                                                                    <w:div w:id="1863738773">
                                                                                      <w:marLeft w:val="0"/>
                                                                                      <w:marRight w:val="0"/>
                                                                                      <w:marTop w:val="0"/>
                                                                                      <w:marBottom w:val="0"/>
                                                                                      <w:divBdr>
                                                                                        <w:top w:val="none" w:sz="0" w:space="0" w:color="auto"/>
                                                                                        <w:left w:val="none" w:sz="0" w:space="0" w:color="auto"/>
                                                                                        <w:bottom w:val="none" w:sz="0" w:space="0" w:color="auto"/>
                                                                                        <w:right w:val="none" w:sz="0" w:space="0" w:color="auto"/>
                                                                                      </w:divBdr>
                                                                                      <w:divsChild>
                                                                                        <w:div w:id="134878225">
                                                                                          <w:marLeft w:val="0"/>
                                                                                          <w:marRight w:val="0"/>
                                                                                          <w:marTop w:val="0"/>
                                                                                          <w:marBottom w:val="0"/>
                                                                                          <w:divBdr>
                                                                                            <w:top w:val="single" w:sz="2" w:space="0" w:color="EFEFEF"/>
                                                                                            <w:left w:val="none" w:sz="0" w:space="0" w:color="auto"/>
                                                                                            <w:bottom w:val="none" w:sz="0" w:space="0" w:color="auto"/>
                                                                                            <w:right w:val="none" w:sz="0" w:space="0" w:color="auto"/>
                                                                                          </w:divBdr>
                                                                                          <w:divsChild>
                                                                                            <w:div w:id="1878276811">
                                                                                              <w:marLeft w:val="0"/>
                                                                                              <w:marRight w:val="0"/>
                                                                                              <w:marTop w:val="0"/>
                                                                                              <w:marBottom w:val="0"/>
                                                                                              <w:divBdr>
                                                                                                <w:top w:val="none" w:sz="0" w:space="0" w:color="auto"/>
                                                                                                <w:left w:val="none" w:sz="0" w:space="0" w:color="auto"/>
                                                                                                <w:bottom w:val="none" w:sz="0" w:space="0" w:color="auto"/>
                                                                                                <w:right w:val="none" w:sz="0" w:space="0" w:color="auto"/>
                                                                                              </w:divBdr>
                                                                                              <w:divsChild>
                                                                                                <w:div w:id="985474477">
                                                                                                  <w:marLeft w:val="0"/>
                                                                                                  <w:marRight w:val="0"/>
                                                                                                  <w:marTop w:val="0"/>
                                                                                                  <w:marBottom w:val="0"/>
                                                                                                  <w:divBdr>
                                                                                                    <w:top w:val="none" w:sz="0" w:space="0" w:color="auto"/>
                                                                                                    <w:left w:val="none" w:sz="0" w:space="0" w:color="auto"/>
                                                                                                    <w:bottom w:val="none" w:sz="0" w:space="0" w:color="auto"/>
                                                                                                    <w:right w:val="none" w:sz="0" w:space="0" w:color="auto"/>
                                                                                                  </w:divBdr>
                                                                                                  <w:divsChild>
                                                                                                    <w:div w:id="888959916">
                                                                                                      <w:marLeft w:val="0"/>
                                                                                                      <w:marRight w:val="0"/>
                                                                                                      <w:marTop w:val="0"/>
                                                                                                      <w:marBottom w:val="0"/>
                                                                                                      <w:divBdr>
                                                                                                        <w:top w:val="none" w:sz="0" w:space="0" w:color="auto"/>
                                                                                                        <w:left w:val="none" w:sz="0" w:space="0" w:color="auto"/>
                                                                                                        <w:bottom w:val="none" w:sz="0" w:space="0" w:color="auto"/>
                                                                                                        <w:right w:val="none" w:sz="0" w:space="0" w:color="auto"/>
                                                                                                      </w:divBdr>
                                                                                                      <w:divsChild>
                                                                                                        <w:div w:id="1687049657">
                                                                                                          <w:marLeft w:val="0"/>
                                                                                                          <w:marRight w:val="0"/>
                                                                                                          <w:marTop w:val="0"/>
                                                                                                          <w:marBottom w:val="0"/>
                                                                                                          <w:divBdr>
                                                                                                            <w:top w:val="none" w:sz="0" w:space="0" w:color="auto"/>
                                                                                                            <w:left w:val="none" w:sz="0" w:space="0" w:color="auto"/>
                                                                                                            <w:bottom w:val="none" w:sz="0" w:space="0" w:color="auto"/>
                                                                                                            <w:right w:val="none" w:sz="0" w:space="0" w:color="auto"/>
                                                                                                          </w:divBdr>
                                                                                                          <w:divsChild>
                                                                                                            <w:div w:id="1567952816">
                                                                                                              <w:marLeft w:val="0"/>
                                                                                                              <w:marRight w:val="0"/>
                                                                                                              <w:marTop w:val="0"/>
                                                                                                              <w:marBottom w:val="0"/>
                                                                                                              <w:divBdr>
                                                                                                                <w:top w:val="none" w:sz="0" w:space="0" w:color="auto"/>
                                                                                                                <w:left w:val="none" w:sz="0" w:space="0" w:color="auto"/>
                                                                                                                <w:bottom w:val="none" w:sz="0" w:space="0" w:color="auto"/>
                                                                                                                <w:right w:val="none" w:sz="0" w:space="0" w:color="auto"/>
                                                                                                              </w:divBdr>
                                                                                                              <w:divsChild>
                                                                                                                <w:div w:id="1586839969">
                                                                                                                  <w:marLeft w:val="0"/>
                                                                                                                  <w:marRight w:val="0"/>
                                                                                                                  <w:marTop w:val="0"/>
                                                                                                                  <w:marBottom w:val="0"/>
                                                                                                                  <w:divBdr>
                                                                                                                    <w:top w:val="none" w:sz="0" w:space="0" w:color="auto"/>
                                                                                                                    <w:left w:val="none" w:sz="0" w:space="0" w:color="auto"/>
                                                                                                                    <w:bottom w:val="none" w:sz="0" w:space="0" w:color="auto"/>
                                                                                                                    <w:right w:val="none" w:sz="0" w:space="0" w:color="auto"/>
                                                                                                                  </w:divBdr>
                                                                                                                  <w:divsChild>
                                                                                                                    <w:div w:id="1242181037">
                                                                                                                      <w:marLeft w:val="0"/>
                                                                                                                      <w:marRight w:val="0"/>
                                                                                                                      <w:marTop w:val="120"/>
                                                                                                                      <w:marBottom w:val="0"/>
                                                                                                                      <w:divBdr>
                                                                                                                        <w:top w:val="none" w:sz="0" w:space="0" w:color="auto"/>
                                                                                                                        <w:left w:val="none" w:sz="0" w:space="0" w:color="auto"/>
                                                                                                                        <w:bottom w:val="none" w:sz="0" w:space="0" w:color="auto"/>
                                                                                                                        <w:right w:val="none" w:sz="0" w:space="0" w:color="auto"/>
                                                                                                                      </w:divBdr>
                                                                                                                      <w:divsChild>
                                                                                                                        <w:div w:id="1008944121">
                                                                                                                          <w:marLeft w:val="0"/>
                                                                                                                          <w:marRight w:val="0"/>
                                                                                                                          <w:marTop w:val="0"/>
                                                                                                                          <w:marBottom w:val="0"/>
                                                                                                                          <w:divBdr>
                                                                                                                            <w:top w:val="none" w:sz="0" w:space="0" w:color="auto"/>
                                                                                                                            <w:left w:val="none" w:sz="0" w:space="0" w:color="auto"/>
                                                                                                                            <w:bottom w:val="none" w:sz="0" w:space="0" w:color="auto"/>
                                                                                                                            <w:right w:val="none" w:sz="0" w:space="0" w:color="auto"/>
                                                                                                                          </w:divBdr>
                                                                                                                          <w:divsChild>
                                                                                                                            <w:div w:id="764544075">
                                                                                                                              <w:marLeft w:val="0"/>
                                                                                                                              <w:marRight w:val="0"/>
                                                                                                                              <w:marTop w:val="0"/>
                                                                                                                              <w:marBottom w:val="0"/>
                                                                                                                              <w:divBdr>
                                                                                                                                <w:top w:val="none" w:sz="0" w:space="0" w:color="auto"/>
                                                                                                                                <w:left w:val="none" w:sz="0" w:space="0" w:color="auto"/>
                                                                                                                                <w:bottom w:val="none" w:sz="0" w:space="0" w:color="auto"/>
                                                                                                                                <w:right w:val="none" w:sz="0" w:space="0" w:color="auto"/>
                                                                                                                              </w:divBdr>
                                                                                                                              <w:divsChild>
                                                                                                                                <w:div w:id="68699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3754355">
                                                                                                                                      <w:marLeft w:val="0"/>
                                                                                                                                      <w:marRight w:val="0"/>
                                                                                                                                      <w:marTop w:val="0"/>
                                                                                                                                      <w:marBottom w:val="0"/>
                                                                                                                                      <w:divBdr>
                                                                                                                                        <w:top w:val="none" w:sz="0" w:space="0" w:color="auto"/>
                                                                                                                                        <w:left w:val="none" w:sz="0" w:space="0" w:color="auto"/>
                                                                                                                                        <w:bottom w:val="none" w:sz="0" w:space="0" w:color="auto"/>
                                                                                                                                        <w:right w:val="none" w:sz="0" w:space="0" w:color="auto"/>
                                                                                                                                      </w:divBdr>
                                                                                                                                      <w:divsChild>
                                                                                                                                        <w:div w:id="863783275">
                                                                                                                                          <w:marLeft w:val="0"/>
                                                                                                                                          <w:marRight w:val="0"/>
                                                                                                                                          <w:marTop w:val="0"/>
                                                                                                                                          <w:marBottom w:val="0"/>
                                                                                                                                          <w:divBdr>
                                                                                                                                            <w:top w:val="none" w:sz="0" w:space="0" w:color="auto"/>
                                                                                                                                            <w:left w:val="none" w:sz="0" w:space="0" w:color="auto"/>
                                                                                                                                            <w:bottom w:val="none" w:sz="0" w:space="0" w:color="auto"/>
                                                                                                                                            <w:right w:val="none" w:sz="0" w:space="0" w:color="auto"/>
                                                                                                                                          </w:divBdr>
                                                                                                                                          <w:divsChild>
                                                                                                                                            <w:div w:id="181094126">
                                                                                                                                              <w:marLeft w:val="0"/>
                                                                                                                                              <w:marRight w:val="0"/>
                                                                                                                                              <w:marTop w:val="0"/>
                                                                                                                                              <w:marBottom w:val="0"/>
                                                                                                                                              <w:divBdr>
                                                                                                                                                <w:top w:val="none" w:sz="0" w:space="0" w:color="auto"/>
                                                                                                                                                <w:left w:val="none" w:sz="0" w:space="0" w:color="auto"/>
                                                                                                                                                <w:bottom w:val="none" w:sz="0" w:space="0" w:color="auto"/>
                                                                                                                                                <w:right w:val="none" w:sz="0" w:space="0" w:color="auto"/>
                                                                                                                                              </w:divBdr>
                                                                                                                                            </w:div>
                                                                                                                                            <w:div w:id="782919065">
                                                                                                                                              <w:marLeft w:val="0"/>
                                                                                                                                              <w:marRight w:val="0"/>
                                                                                                                                              <w:marTop w:val="0"/>
                                                                                                                                              <w:marBottom w:val="0"/>
                                                                                                                                              <w:divBdr>
                                                                                                                                                <w:top w:val="none" w:sz="0" w:space="0" w:color="auto"/>
                                                                                                                                                <w:left w:val="none" w:sz="0" w:space="0" w:color="auto"/>
                                                                                                                                                <w:bottom w:val="none" w:sz="0" w:space="0" w:color="auto"/>
                                                                                                                                                <w:right w:val="none" w:sz="0" w:space="0" w:color="auto"/>
                                                                                                                                              </w:divBdr>
                                                                                                                                            </w:div>
                                                                                                                                            <w:div w:id="118339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924474">
                                                                                                                                  <w:marLeft w:val="0"/>
                                                                                                                                  <w:marRight w:val="0"/>
                                                                                                                                  <w:marTop w:val="0"/>
                                                                                                                                  <w:marBottom w:val="0"/>
                                                                                                                                  <w:divBdr>
                                                                                                                                    <w:top w:val="none" w:sz="0" w:space="0" w:color="auto"/>
                                                                                                                                    <w:left w:val="none" w:sz="0" w:space="0" w:color="auto"/>
                                                                                                                                    <w:bottom w:val="none" w:sz="0" w:space="0" w:color="auto"/>
                                                                                                                                    <w:right w:val="none" w:sz="0" w:space="0" w:color="auto"/>
                                                                                                                                  </w:divBdr>
                                                                                                                                </w:div>
                                                                                                                                <w:div w:id="15194189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38957992">
                                                                                                                                      <w:marLeft w:val="0"/>
                                                                                                                                      <w:marRight w:val="0"/>
                                                                                                                                      <w:marTop w:val="0"/>
                                                                                                                                      <w:marBottom w:val="0"/>
                                                                                                                                      <w:divBdr>
                                                                                                                                        <w:top w:val="none" w:sz="0" w:space="0" w:color="auto"/>
                                                                                                                                        <w:left w:val="none" w:sz="0" w:space="0" w:color="auto"/>
                                                                                                                                        <w:bottom w:val="none" w:sz="0" w:space="0" w:color="auto"/>
                                                                                                                                        <w:right w:val="none" w:sz="0" w:space="0" w:color="auto"/>
                                                                                                                                      </w:divBdr>
                                                                                                                                      <w:divsChild>
                                                                                                                                        <w:div w:id="1711490769">
                                                                                                                                          <w:marLeft w:val="0"/>
                                                                                                                                          <w:marRight w:val="0"/>
                                                                                                                                          <w:marTop w:val="0"/>
                                                                                                                                          <w:marBottom w:val="0"/>
                                                                                                                                          <w:divBdr>
                                                                                                                                            <w:top w:val="none" w:sz="0" w:space="0" w:color="auto"/>
                                                                                                                                            <w:left w:val="none" w:sz="0" w:space="0" w:color="auto"/>
                                                                                                                                            <w:bottom w:val="none" w:sz="0" w:space="0" w:color="auto"/>
                                                                                                                                            <w:right w:val="none" w:sz="0" w:space="0" w:color="auto"/>
                                                                                                                                          </w:divBdr>
                                                                                                                                          <w:divsChild>
                                                                                                                                            <w:div w:id="1783188927">
                                                                                                                                              <w:marLeft w:val="0"/>
                                                                                                                                              <w:marRight w:val="0"/>
                                                                                                                                              <w:marTop w:val="0"/>
                                                                                                                                              <w:marBottom w:val="0"/>
                                                                                                                                              <w:divBdr>
                                                                                                                                                <w:top w:val="none" w:sz="0" w:space="0" w:color="auto"/>
                                                                                                                                                <w:left w:val="none" w:sz="0" w:space="0" w:color="auto"/>
                                                                                                                                                <w:bottom w:val="none" w:sz="0" w:space="0" w:color="auto"/>
                                                                                                                                                <w:right w:val="none" w:sz="0" w:space="0" w:color="auto"/>
                                                                                                                                              </w:divBdr>
                                                                                                                                            </w:div>
                                                                                                                                            <w:div w:id="117934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5250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6506219">
                                                                                                                                      <w:marLeft w:val="0"/>
                                                                                                                                      <w:marRight w:val="0"/>
                                                                                                                                      <w:marTop w:val="0"/>
                                                                                                                                      <w:marBottom w:val="0"/>
                                                                                                                                      <w:divBdr>
                                                                                                                                        <w:top w:val="none" w:sz="0" w:space="0" w:color="auto"/>
                                                                                                                                        <w:left w:val="none" w:sz="0" w:space="0" w:color="auto"/>
                                                                                                                                        <w:bottom w:val="none" w:sz="0" w:space="0" w:color="auto"/>
                                                                                                                                        <w:right w:val="none" w:sz="0" w:space="0" w:color="auto"/>
                                                                                                                                      </w:divBdr>
                                                                                                                                      <w:divsChild>
                                                                                                                                        <w:div w:id="866799056">
                                                                                                                                          <w:marLeft w:val="0"/>
                                                                                                                                          <w:marRight w:val="0"/>
                                                                                                                                          <w:marTop w:val="0"/>
                                                                                                                                          <w:marBottom w:val="0"/>
                                                                                                                                          <w:divBdr>
                                                                                                                                            <w:top w:val="none" w:sz="0" w:space="0" w:color="auto"/>
                                                                                                                                            <w:left w:val="none" w:sz="0" w:space="0" w:color="auto"/>
                                                                                                                                            <w:bottom w:val="none" w:sz="0" w:space="0" w:color="auto"/>
                                                                                                                                            <w:right w:val="none" w:sz="0" w:space="0" w:color="auto"/>
                                                                                                                                          </w:divBdr>
                                                                                                                                          <w:divsChild>
                                                                                                                                            <w:div w:id="778767480">
                                                                                                                                              <w:marLeft w:val="0"/>
                                                                                                                                              <w:marRight w:val="0"/>
                                                                                                                                              <w:marTop w:val="0"/>
                                                                                                                                              <w:marBottom w:val="0"/>
                                                                                                                                              <w:divBdr>
                                                                                                                                                <w:top w:val="none" w:sz="0" w:space="0" w:color="auto"/>
                                                                                                                                                <w:left w:val="none" w:sz="0" w:space="0" w:color="auto"/>
                                                                                                                                                <w:bottom w:val="none" w:sz="0" w:space="0" w:color="auto"/>
                                                                                                                                                <w:right w:val="none" w:sz="0" w:space="0" w:color="auto"/>
                                                                                                                                              </w:divBdr>
                                                                                                                                            </w:div>
                                                                                                                                            <w:div w:id="1537229230">
                                                                                                                                              <w:marLeft w:val="0"/>
                                                                                                                                              <w:marRight w:val="0"/>
                                                                                                                                              <w:marTop w:val="0"/>
                                                                                                                                              <w:marBottom w:val="0"/>
                                                                                                                                              <w:divBdr>
                                                                                                                                                <w:top w:val="none" w:sz="0" w:space="0" w:color="auto"/>
                                                                                                                                                <w:left w:val="none" w:sz="0" w:space="0" w:color="auto"/>
                                                                                                                                                <w:bottom w:val="none" w:sz="0" w:space="0" w:color="auto"/>
                                                                                                                                                <w:right w:val="none" w:sz="0" w:space="0" w:color="auto"/>
                                                                                                                                              </w:divBdr>
                                                                                                                                            </w:div>
                                                                                                                                            <w:div w:id="1070153983">
                                                                                                                                              <w:marLeft w:val="0"/>
                                                                                                                                              <w:marRight w:val="0"/>
                                                                                                                                              <w:marTop w:val="0"/>
                                                                                                                                              <w:marBottom w:val="0"/>
                                                                                                                                              <w:divBdr>
                                                                                                                                                <w:top w:val="none" w:sz="0" w:space="0" w:color="auto"/>
                                                                                                                                                <w:left w:val="none" w:sz="0" w:space="0" w:color="auto"/>
                                                                                                                                                <w:bottom w:val="none" w:sz="0" w:space="0" w:color="auto"/>
                                                                                                                                                <w:right w:val="none" w:sz="0" w:space="0" w:color="auto"/>
                                                                                                                                              </w:divBdr>
                                                                                                                                            </w:div>
                                                                                                                                            <w:div w:id="197476902">
                                                                                                                                              <w:marLeft w:val="0"/>
                                                                                                                                              <w:marRight w:val="0"/>
                                                                                                                                              <w:marTop w:val="0"/>
                                                                                                                                              <w:marBottom w:val="0"/>
                                                                                                                                              <w:divBdr>
                                                                                                                                                <w:top w:val="none" w:sz="0" w:space="0" w:color="auto"/>
                                                                                                                                                <w:left w:val="none" w:sz="0" w:space="0" w:color="auto"/>
                                                                                                                                                <w:bottom w:val="none" w:sz="0" w:space="0" w:color="auto"/>
                                                                                                                                                <w:right w:val="none" w:sz="0" w:space="0" w:color="auto"/>
                                                                                                                                              </w:divBdr>
                                                                                                                                            </w:div>
                                                                                                                                            <w:div w:id="910164634">
                                                                                                                                              <w:marLeft w:val="0"/>
                                                                                                                                              <w:marRight w:val="0"/>
                                                                                                                                              <w:marTop w:val="0"/>
                                                                                                                                              <w:marBottom w:val="0"/>
                                                                                                                                              <w:divBdr>
                                                                                                                                                <w:top w:val="none" w:sz="0" w:space="0" w:color="auto"/>
                                                                                                                                                <w:left w:val="none" w:sz="0" w:space="0" w:color="auto"/>
                                                                                                                                                <w:bottom w:val="none" w:sz="0" w:space="0" w:color="auto"/>
                                                                                                                                                <w:right w:val="none" w:sz="0" w:space="0" w:color="auto"/>
                                                                                                                                              </w:divBdr>
                                                                                                                                            </w:div>
                                                                                                                                            <w:div w:id="1717006251">
                                                                                                                                              <w:marLeft w:val="0"/>
                                                                                                                                              <w:marRight w:val="0"/>
                                                                                                                                              <w:marTop w:val="0"/>
                                                                                                                                              <w:marBottom w:val="0"/>
                                                                                                                                              <w:divBdr>
                                                                                                                                                <w:top w:val="none" w:sz="0" w:space="0" w:color="auto"/>
                                                                                                                                                <w:left w:val="none" w:sz="0" w:space="0" w:color="auto"/>
                                                                                                                                                <w:bottom w:val="none" w:sz="0" w:space="0" w:color="auto"/>
                                                                                                                                                <w:right w:val="none" w:sz="0" w:space="0" w:color="auto"/>
                                                                                                                                              </w:divBdr>
                                                                                                                                            </w:div>
                                                                                                                                            <w:div w:id="668749885">
                                                                                                                                              <w:marLeft w:val="0"/>
                                                                                                                                              <w:marRight w:val="0"/>
                                                                                                                                              <w:marTop w:val="0"/>
                                                                                                                                              <w:marBottom w:val="0"/>
                                                                                                                                              <w:divBdr>
                                                                                                                                                <w:top w:val="none" w:sz="0" w:space="0" w:color="auto"/>
                                                                                                                                                <w:left w:val="none" w:sz="0" w:space="0" w:color="auto"/>
                                                                                                                                                <w:bottom w:val="none" w:sz="0" w:space="0" w:color="auto"/>
                                                                                                                                                <w:right w:val="none" w:sz="0" w:space="0" w:color="auto"/>
                                                                                                                                              </w:divBdr>
                                                                                                                                            </w:div>
                                                                                                                                            <w:div w:id="1422919743">
                                                                                                                                              <w:marLeft w:val="0"/>
                                                                                                                                              <w:marRight w:val="0"/>
                                                                                                                                              <w:marTop w:val="0"/>
                                                                                                                                              <w:marBottom w:val="0"/>
                                                                                                                                              <w:divBdr>
                                                                                                                                                <w:top w:val="none" w:sz="0" w:space="0" w:color="auto"/>
                                                                                                                                                <w:left w:val="none" w:sz="0" w:space="0" w:color="auto"/>
                                                                                                                                                <w:bottom w:val="none" w:sz="0" w:space="0" w:color="auto"/>
                                                                                                                                                <w:right w:val="none" w:sz="0" w:space="0" w:color="auto"/>
                                                                                                                                              </w:divBdr>
                                                                                                                                            </w:div>
                                                                                                                                            <w:div w:id="15509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78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5215930">
      <w:bodyDiv w:val="1"/>
      <w:marLeft w:val="0"/>
      <w:marRight w:val="0"/>
      <w:marTop w:val="0"/>
      <w:marBottom w:val="0"/>
      <w:divBdr>
        <w:top w:val="none" w:sz="0" w:space="0" w:color="auto"/>
        <w:left w:val="none" w:sz="0" w:space="0" w:color="auto"/>
        <w:bottom w:val="none" w:sz="0" w:space="0" w:color="auto"/>
        <w:right w:val="none" w:sz="0" w:space="0" w:color="auto"/>
      </w:divBdr>
      <w:divsChild>
        <w:div w:id="1023744084">
          <w:marLeft w:val="0"/>
          <w:marRight w:val="0"/>
          <w:marTop w:val="0"/>
          <w:marBottom w:val="0"/>
          <w:divBdr>
            <w:top w:val="none" w:sz="0" w:space="0" w:color="auto"/>
            <w:left w:val="none" w:sz="0" w:space="0" w:color="auto"/>
            <w:bottom w:val="none" w:sz="0" w:space="0" w:color="auto"/>
            <w:right w:val="none" w:sz="0" w:space="0" w:color="auto"/>
          </w:divBdr>
        </w:div>
      </w:divsChild>
    </w:div>
    <w:div w:id="1803113887">
      <w:bodyDiv w:val="1"/>
      <w:marLeft w:val="0"/>
      <w:marRight w:val="0"/>
      <w:marTop w:val="0"/>
      <w:marBottom w:val="0"/>
      <w:divBdr>
        <w:top w:val="none" w:sz="0" w:space="0" w:color="auto"/>
        <w:left w:val="none" w:sz="0" w:space="0" w:color="auto"/>
        <w:bottom w:val="none" w:sz="0" w:space="0" w:color="auto"/>
        <w:right w:val="none" w:sz="0" w:space="0" w:color="auto"/>
      </w:divBdr>
      <w:divsChild>
        <w:div w:id="1886524402">
          <w:marLeft w:val="0"/>
          <w:marRight w:val="0"/>
          <w:marTop w:val="0"/>
          <w:marBottom w:val="0"/>
          <w:divBdr>
            <w:top w:val="none" w:sz="0" w:space="0" w:color="auto"/>
            <w:left w:val="none" w:sz="0" w:space="0" w:color="auto"/>
            <w:bottom w:val="none" w:sz="0" w:space="0" w:color="auto"/>
            <w:right w:val="none" w:sz="0" w:space="0" w:color="auto"/>
          </w:divBdr>
        </w:div>
        <w:div w:id="1267662939">
          <w:marLeft w:val="0"/>
          <w:marRight w:val="0"/>
          <w:marTop w:val="0"/>
          <w:marBottom w:val="0"/>
          <w:divBdr>
            <w:top w:val="none" w:sz="0" w:space="0" w:color="auto"/>
            <w:left w:val="none" w:sz="0" w:space="0" w:color="auto"/>
            <w:bottom w:val="none" w:sz="0" w:space="0" w:color="auto"/>
            <w:right w:val="none" w:sz="0" w:space="0" w:color="auto"/>
          </w:divBdr>
        </w:div>
        <w:div w:id="1011179548">
          <w:marLeft w:val="0"/>
          <w:marRight w:val="0"/>
          <w:marTop w:val="0"/>
          <w:marBottom w:val="0"/>
          <w:divBdr>
            <w:top w:val="none" w:sz="0" w:space="0" w:color="auto"/>
            <w:left w:val="none" w:sz="0" w:space="0" w:color="auto"/>
            <w:bottom w:val="none" w:sz="0" w:space="0" w:color="auto"/>
            <w:right w:val="none" w:sz="0" w:space="0" w:color="auto"/>
          </w:divBdr>
        </w:div>
        <w:div w:id="937172838">
          <w:marLeft w:val="0"/>
          <w:marRight w:val="0"/>
          <w:marTop w:val="0"/>
          <w:marBottom w:val="0"/>
          <w:divBdr>
            <w:top w:val="none" w:sz="0" w:space="0" w:color="auto"/>
            <w:left w:val="none" w:sz="0" w:space="0" w:color="auto"/>
            <w:bottom w:val="none" w:sz="0" w:space="0" w:color="auto"/>
            <w:right w:val="none" w:sz="0" w:space="0" w:color="auto"/>
          </w:divBdr>
        </w:div>
        <w:div w:id="619800142">
          <w:marLeft w:val="0"/>
          <w:marRight w:val="0"/>
          <w:marTop w:val="0"/>
          <w:marBottom w:val="0"/>
          <w:divBdr>
            <w:top w:val="none" w:sz="0" w:space="0" w:color="auto"/>
            <w:left w:val="none" w:sz="0" w:space="0" w:color="auto"/>
            <w:bottom w:val="none" w:sz="0" w:space="0" w:color="auto"/>
            <w:right w:val="none" w:sz="0" w:space="0" w:color="auto"/>
          </w:divBdr>
        </w:div>
        <w:div w:id="1762098167">
          <w:marLeft w:val="0"/>
          <w:marRight w:val="0"/>
          <w:marTop w:val="0"/>
          <w:marBottom w:val="0"/>
          <w:divBdr>
            <w:top w:val="none" w:sz="0" w:space="0" w:color="auto"/>
            <w:left w:val="none" w:sz="0" w:space="0" w:color="auto"/>
            <w:bottom w:val="none" w:sz="0" w:space="0" w:color="auto"/>
            <w:right w:val="none" w:sz="0" w:space="0" w:color="auto"/>
          </w:divBdr>
        </w:div>
        <w:div w:id="1366909114">
          <w:marLeft w:val="0"/>
          <w:marRight w:val="0"/>
          <w:marTop w:val="0"/>
          <w:marBottom w:val="0"/>
          <w:divBdr>
            <w:top w:val="none" w:sz="0" w:space="0" w:color="auto"/>
            <w:left w:val="none" w:sz="0" w:space="0" w:color="auto"/>
            <w:bottom w:val="none" w:sz="0" w:space="0" w:color="auto"/>
            <w:right w:val="none" w:sz="0" w:space="0" w:color="auto"/>
          </w:divBdr>
        </w:div>
        <w:div w:id="1736390176">
          <w:marLeft w:val="0"/>
          <w:marRight w:val="0"/>
          <w:marTop w:val="0"/>
          <w:marBottom w:val="0"/>
          <w:divBdr>
            <w:top w:val="none" w:sz="0" w:space="0" w:color="auto"/>
            <w:left w:val="none" w:sz="0" w:space="0" w:color="auto"/>
            <w:bottom w:val="none" w:sz="0" w:space="0" w:color="auto"/>
            <w:right w:val="none" w:sz="0" w:space="0" w:color="auto"/>
          </w:divBdr>
        </w:div>
        <w:div w:id="278226324">
          <w:marLeft w:val="0"/>
          <w:marRight w:val="0"/>
          <w:marTop w:val="0"/>
          <w:marBottom w:val="0"/>
          <w:divBdr>
            <w:top w:val="none" w:sz="0" w:space="0" w:color="auto"/>
            <w:left w:val="none" w:sz="0" w:space="0" w:color="auto"/>
            <w:bottom w:val="none" w:sz="0" w:space="0" w:color="auto"/>
            <w:right w:val="none" w:sz="0" w:space="0" w:color="auto"/>
          </w:divBdr>
        </w:div>
        <w:div w:id="9911510">
          <w:marLeft w:val="0"/>
          <w:marRight w:val="0"/>
          <w:marTop w:val="0"/>
          <w:marBottom w:val="0"/>
          <w:divBdr>
            <w:top w:val="none" w:sz="0" w:space="0" w:color="auto"/>
            <w:left w:val="none" w:sz="0" w:space="0" w:color="auto"/>
            <w:bottom w:val="none" w:sz="0" w:space="0" w:color="auto"/>
            <w:right w:val="none" w:sz="0" w:space="0" w:color="auto"/>
          </w:divBdr>
        </w:div>
        <w:div w:id="1749887275">
          <w:marLeft w:val="0"/>
          <w:marRight w:val="0"/>
          <w:marTop w:val="0"/>
          <w:marBottom w:val="0"/>
          <w:divBdr>
            <w:top w:val="none" w:sz="0" w:space="0" w:color="auto"/>
            <w:left w:val="none" w:sz="0" w:space="0" w:color="auto"/>
            <w:bottom w:val="none" w:sz="0" w:space="0" w:color="auto"/>
            <w:right w:val="none" w:sz="0" w:space="0" w:color="auto"/>
          </w:divBdr>
        </w:div>
        <w:div w:id="1732581581">
          <w:marLeft w:val="0"/>
          <w:marRight w:val="0"/>
          <w:marTop w:val="0"/>
          <w:marBottom w:val="0"/>
          <w:divBdr>
            <w:top w:val="none" w:sz="0" w:space="0" w:color="auto"/>
            <w:left w:val="none" w:sz="0" w:space="0" w:color="auto"/>
            <w:bottom w:val="none" w:sz="0" w:space="0" w:color="auto"/>
            <w:right w:val="none" w:sz="0" w:space="0" w:color="auto"/>
          </w:divBdr>
        </w:div>
        <w:div w:id="195389227">
          <w:marLeft w:val="0"/>
          <w:marRight w:val="0"/>
          <w:marTop w:val="0"/>
          <w:marBottom w:val="0"/>
          <w:divBdr>
            <w:top w:val="none" w:sz="0" w:space="0" w:color="auto"/>
            <w:left w:val="none" w:sz="0" w:space="0" w:color="auto"/>
            <w:bottom w:val="none" w:sz="0" w:space="0" w:color="auto"/>
            <w:right w:val="none" w:sz="0" w:space="0" w:color="auto"/>
          </w:divBdr>
        </w:div>
        <w:div w:id="339236916">
          <w:marLeft w:val="0"/>
          <w:marRight w:val="0"/>
          <w:marTop w:val="0"/>
          <w:marBottom w:val="0"/>
          <w:divBdr>
            <w:top w:val="none" w:sz="0" w:space="0" w:color="auto"/>
            <w:left w:val="none" w:sz="0" w:space="0" w:color="auto"/>
            <w:bottom w:val="none" w:sz="0" w:space="0" w:color="auto"/>
            <w:right w:val="none" w:sz="0" w:space="0" w:color="auto"/>
          </w:divBdr>
        </w:div>
      </w:divsChild>
    </w:div>
    <w:div w:id="1804616248">
      <w:bodyDiv w:val="1"/>
      <w:marLeft w:val="0"/>
      <w:marRight w:val="0"/>
      <w:marTop w:val="0"/>
      <w:marBottom w:val="0"/>
      <w:divBdr>
        <w:top w:val="none" w:sz="0" w:space="0" w:color="auto"/>
        <w:left w:val="none" w:sz="0" w:space="0" w:color="auto"/>
        <w:bottom w:val="none" w:sz="0" w:space="0" w:color="auto"/>
        <w:right w:val="none" w:sz="0" w:space="0" w:color="auto"/>
      </w:divBdr>
    </w:div>
    <w:div w:id="1862473472">
      <w:bodyDiv w:val="1"/>
      <w:marLeft w:val="0"/>
      <w:marRight w:val="0"/>
      <w:marTop w:val="0"/>
      <w:marBottom w:val="0"/>
      <w:divBdr>
        <w:top w:val="none" w:sz="0" w:space="0" w:color="auto"/>
        <w:left w:val="none" w:sz="0" w:space="0" w:color="auto"/>
        <w:bottom w:val="none" w:sz="0" w:space="0" w:color="auto"/>
        <w:right w:val="none" w:sz="0" w:space="0" w:color="auto"/>
      </w:divBdr>
      <w:divsChild>
        <w:div w:id="1190416532">
          <w:marLeft w:val="0"/>
          <w:marRight w:val="0"/>
          <w:marTop w:val="0"/>
          <w:marBottom w:val="0"/>
          <w:divBdr>
            <w:top w:val="none" w:sz="0" w:space="0" w:color="auto"/>
            <w:left w:val="none" w:sz="0" w:space="0" w:color="auto"/>
            <w:bottom w:val="none" w:sz="0" w:space="0" w:color="auto"/>
            <w:right w:val="none" w:sz="0" w:space="0" w:color="auto"/>
          </w:divBdr>
          <w:divsChild>
            <w:div w:id="1524050465">
              <w:marLeft w:val="0"/>
              <w:marRight w:val="0"/>
              <w:marTop w:val="0"/>
              <w:marBottom w:val="0"/>
              <w:divBdr>
                <w:top w:val="none" w:sz="0" w:space="0" w:color="auto"/>
                <w:left w:val="none" w:sz="0" w:space="0" w:color="auto"/>
                <w:bottom w:val="none" w:sz="0" w:space="0" w:color="auto"/>
                <w:right w:val="none" w:sz="0" w:space="0" w:color="auto"/>
              </w:divBdr>
              <w:divsChild>
                <w:div w:id="23556707">
                  <w:marLeft w:val="0"/>
                  <w:marRight w:val="0"/>
                  <w:marTop w:val="0"/>
                  <w:marBottom w:val="0"/>
                  <w:divBdr>
                    <w:top w:val="none" w:sz="0" w:space="0" w:color="auto"/>
                    <w:left w:val="none" w:sz="0" w:space="0" w:color="auto"/>
                    <w:bottom w:val="none" w:sz="0" w:space="0" w:color="auto"/>
                    <w:right w:val="none" w:sz="0" w:space="0" w:color="auto"/>
                  </w:divBdr>
                  <w:divsChild>
                    <w:div w:id="402065609">
                      <w:marLeft w:val="0"/>
                      <w:marRight w:val="0"/>
                      <w:marTop w:val="0"/>
                      <w:marBottom w:val="0"/>
                      <w:divBdr>
                        <w:top w:val="none" w:sz="0" w:space="0" w:color="auto"/>
                        <w:left w:val="none" w:sz="0" w:space="0" w:color="auto"/>
                        <w:bottom w:val="none" w:sz="0" w:space="0" w:color="auto"/>
                        <w:right w:val="none" w:sz="0" w:space="0" w:color="auto"/>
                      </w:divBdr>
                      <w:divsChild>
                        <w:div w:id="1340043356">
                          <w:marLeft w:val="0"/>
                          <w:marRight w:val="0"/>
                          <w:marTop w:val="0"/>
                          <w:marBottom w:val="0"/>
                          <w:divBdr>
                            <w:top w:val="none" w:sz="0" w:space="0" w:color="auto"/>
                            <w:left w:val="none" w:sz="0" w:space="0" w:color="auto"/>
                            <w:bottom w:val="none" w:sz="0" w:space="0" w:color="auto"/>
                            <w:right w:val="none" w:sz="0" w:space="0" w:color="auto"/>
                          </w:divBdr>
                          <w:divsChild>
                            <w:div w:id="1977759203">
                              <w:marLeft w:val="0"/>
                              <w:marRight w:val="0"/>
                              <w:marTop w:val="0"/>
                              <w:marBottom w:val="240"/>
                              <w:divBdr>
                                <w:top w:val="none" w:sz="0" w:space="0" w:color="auto"/>
                                <w:left w:val="none" w:sz="0" w:space="0" w:color="auto"/>
                                <w:bottom w:val="none" w:sz="0" w:space="0" w:color="auto"/>
                                <w:right w:val="none" w:sz="0" w:space="0" w:color="auto"/>
                              </w:divBdr>
                              <w:divsChild>
                                <w:div w:id="1212811164">
                                  <w:marLeft w:val="0"/>
                                  <w:marRight w:val="0"/>
                                  <w:marTop w:val="0"/>
                                  <w:marBottom w:val="0"/>
                                  <w:divBdr>
                                    <w:top w:val="none" w:sz="0" w:space="0" w:color="auto"/>
                                    <w:left w:val="none" w:sz="0" w:space="0" w:color="auto"/>
                                    <w:bottom w:val="none" w:sz="0" w:space="0" w:color="auto"/>
                                    <w:right w:val="none" w:sz="0" w:space="0" w:color="auto"/>
                                  </w:divBdr>
                                  <w:divsChild>
                                    <w:div w:id="1536040483">
                                      <w:marLeft w:val="0"/>
                                      <w:marRight w:val="0"/>
                                      <w:marTop w:val="0"/>
                                      <w:marBottom w:val="0"/>
                                      <w:divBdr>
                                        <w:top w:val="none" w:sz="0" w:space="0" w:color="auto"/>
                                        <w:left w:val="none" w:sz="0" w:space="0" w:color="auto"/>
                                        <w:bottom w:val="none" w:sz="0" w:space="0" w:color="auto"/>
                                        <w:right w:val="none" w:sz="0" w:space="0" w:color="auto"/>
                                      </w:divBdr>
                                      <w:divsChild>
                                        <w:div w:id="1143503623">
                                          <w:marLeft w:val="0"/>
                                          <w:marRight w:val="0"/>
                                          <w:marTop w:val="0"/>
                                          <w:marBottom w:val="0"/>
                                          <w:divBdr>
                                            <w:top w:val="none" w:sz="0" w:space="0" w:color="auto"/>
                                            <w:left w:val="none" w:sz="0" w:space="0" w:color="auto"/>
                                            <w:bottom w:val="none" w:sz="0" w:space="0" w:color="auto"/>
                                            <w:right w:val="none" w:sz="0" w:space="0" w:color="auto"/>
                                          </w:divBdr>
                                          <w:divsChild>
                                            <w:div w:id="1020086883">
                                              <w:marLeft w:val="0"/>
                                              <w:marRight w:val="0"/>
                                              <w:marTop w:val="0"/>
                                              <w:marBottom w:val="0"/>
                                              <w:divBdr>
                                                <w:top w:val="none" w:sz="0" w:space="0" w:color="auto"/>
                                                <w:left w:val="none" w:sz="0" w:space="0" w:color="auto"/>
                                                <w:bottom w:val="none" w:sz="0" w:space="0" w:color="auto"/>
                                                <w:right w:val="none" w:sz="0" w:space="0" w:color="auto"/>
                                              </w:divBdr>
                                              <w:divsChild>
                                                <w:div w:id="712312577">
                                                  <w:marLeft w:val="0"/>
                                                  <w:marRight w:val="0"/>
                                                  <w:marTop w:val="0"/>
                                                  <w:marBottom w:val="0"/>
                                                  <w:divBdr>
                                                    <w:top w:val="none" w:sz="0" w:space="0" w:color="auto"/>
                                                    <w:left w:val="none" w:sz="0" w:space="0" w:color="auto"/>
                                                    <w:bottom w:val="none" w:sz="0" w:space="0" w:color="auto"/>
                                                    <w:right w:val="none" w:sz="0" w:space="0" w:color="auto"/>
                                                  </w:divBdr>
                                                  <w:divsChild>
                                                    <w:div w:id="1511947734">
                                                      <w:marLeft w:val="0"/>
                                                      <w:marRight w:val="0"/>
                                                      <w:marTop w:val="0"/>
                                                      <w:marBottom w:val="0"/>
                                                      <w:divBdr>
                                                        <w:top w:val="none" w:sz="0" w:space="0" w:color="auto"/>
                                                        <w:left w:val="none" w:sz="0" w:space="0" w:color="auto"/>
                                                        <w:bottom w:val="none" w:sz="0" w:space="0" w:color="auto"/>
                                                        <w:right w:val="none" w:sz="0" w:space="0" w:color="auto"/>
                                                      </w:divBdr>
                                                      <w:divsChild>
                                                        <w:div w:id="1670984006">
                                                          <w:marLeft w:val="0"/>
                                                          <w:marRight w:val="0"/>
                                                          <w:marTop w:val="0"/>
                                                          <w:marBottom w:val="0"/>
                                                          <w:divBdr>
                                                            <w:top w:val="none" w:sz="0" w:space="0" w:color="auto"/>
                                                            <w:left w:val="none" w:sz="0" w:space="0" w:color="auto"/>
                                                            <w:bottom w:val="none" w:sz="0" w:space="0" w:color="auto"/>
                                                            <w:right w:val="none" w:sz="0" w:space="0" w:color="auto"/>
                                                          </w:divBdr>
                                                          <w:divsChild>
                                                            <w:div w:id="2131511660">
                                                              <w:marLeft w:val="0"/>
                                                              <w:marRight w:val="0"/>
                                                              <w:marTop w:val="0"/>
                                                              <w:marBottom w:val="0"/>
                                                              <w:divBdr>
                                                                <w:top w:val="none" w:sz="0" w:space="0" w:color="auto"/>
                                                                <w:left w:val="none" w:sz="0" w:space="0" w:color="auto"/>
                                                                <w:bottom w:val="none" w:sz="0" w:space="0" w:color="auto"/>
                                                                <w:right w:val="none" w:sz="0" w:space="0" w:color="auto"/>
                                                              </w:divBdr>
                                                              <w:divsChild>
                                                                <w:div w:id="1150368185">
                                                                  <w:marLeft w:val="0"/>
                                                                  <w:marRight w:val="0"/>
                                                                  <w:marTop w:val="0"/>
                                                                  <w:marBottom w:val="0"/>
                                                                  <w:divBdr>
                                                                    <w:top w:val="none" w:sz="0" w:space="0" w:color="auto"/>
                                                                    <w:left w:val="none" w:sz="0" w:space="0" w:color="auto"/>
                                                                    <w:bottom w:val="none" w:sz="0" w:space="0" w:color="auto"/>
                                                                    <w:right w:val="none" w:sz="0" w:space="0" w:color="auto"/>
                                                                  </w:divBdr>
                                                                  <w:divsChild>
                                                                    <w:div w:id="746418861">
                                                                      <w:marLeft w:val="0"/>
                                                                      <w:marRight w:val="0"/>
                                                                      <w:marTop w:val="0"/>
                                                                      <w:marBottom w:val="0"/>
                                                                      <w:divBdr>
                                                                        <w:top w:val="none" w:sz="0" w:space="0" w:color="auto"/>
                                                                        <w:left w:val="none" w:sz="0" w:space="0" w:color="auto"/>
                                                                        <w:bottom w:val="none" w:sz="0" w:space="0" w:color="auto"/>
                                                                        <w:right w:val="none" w:sz="0" w:space="0" w:color="auto"/>
                                                                      </w:divBdr>
                                                                      <w:divsChild>
                                                                        <w:div w:id="640228715">
                                                                          <w:marLeft w:val="0"/>
                                                                          <w:marRight w:val="0"/>
                                                                          <w:marTop w:val="0"/>
                                                                          <w:marBottom w:val="0"/>
                                                                          <w:divBdr>
                                                                            <w:top w:val="none" w:sz="0" w:space="0" w:color="auto"/>
                                                                            <w:left w:val="none" w:sz="0" w:space="0" w:color="auto"/>
                                                                            <w:bottom w:val="none" w:sz="0" w:space="0" w:color="auto"/>
                                                                            <w:right w:val="none" w:sz="0" w:space="0" w:color="auto"/>
                                                                          </w:divBdr>
                                                                          <w:divsChild>
                                                                            <w:div w:id="1190144204">
                                                                              <w:marLeft w:val="0"/>
                                                                              <w:marRight w:val="0"/>
                                                                              <w:marTop w:val="0"/>
                                                                              <w:marBottom w:val="0"/>
                                                                              <w:divBdr>
                                                                                <w:top w:val="none" w:sz="0" w:space="0" w:color="auto"/>
                                                                                <w:left w:val="none" w:sz="0" w:space="0" w:color="auto"/>
                                                                                <w:bottom w:val="none" w:sz="0" w:space="0" w:color="auto"/>
                                                                                <w:right w:val="none" w:sz="0" w:space="0" w:color="auto"/>
                                                                              </w:divBdr>
                                                                              <w:divsChild>
                                                                                <w:div w:id="863061399">
                                                                                  <w:marLeft w:val="0"/>
                                                                                  <w:marRight w:val="0"/>
                                                                                  <w:marTop w:val="0"/>
                                                                                  <w:marBottom w:val="0"/>
                                                                                  <w:divBdr>
                                                                                    <w:top w:val="none" w:sz="0" w:space="0" w:color="auto"/>
                                                                                    <w:left w:val="none" w:sz="0" w:space="0" w:color="auto"/>
                                                                                    <w:bottom w:val="none" w:sz="0" w:space="0" w:color="auto"/>
                                                                                    <w:right w:val="none" w:sz="0" w:space="0" w:color="auto"/>
                                                                                  </w:divBdr>
                                                                                  <w:divsChild>
                                                                                    <w:div w:id="781270522">
                                                                                      <w:marLeft w:val="0"/>
                                                                                      <w:marRight w:val="0"/>
                                                                                      <w:marTop w:val="0"/>
                                                                                      <w:marBottom w:val="0"/>
                                                                                      <w:divBdr>
                                                                                        <w:top w:val="none" w:sz="0" w:space="0" w:color="auto"/>
                                                                                        <w:left w:val="none" w:sz="0" w:space="0" w:color="auto"/>
                                                                                        <w:bottom w:val="none" w:sz="0" w:space="0" w:color="auto"/>
                                                                                        <w:right w:val="none" w:sz="0" w:space="0" w:color="auto"/>
                                                                                      </w:divBdr>
                                                                                      <w:divsChild>
                                                                                        <w:div w:id="2101217088">
                                                                                          <w:marLeft w:val="0"/>
                                                                                          <w:marRight w:val="0"/>
                                                                                          <w:marTop w:val="0"/>
                                                                                          <w:marBottom w:val="0"/>
                                                                                          <w:divBdr>
                                                                                            <w:top w:val="single" w:sz="2" w:space="0" w:color="EFEFEF"/>
                                                                                            <w:left w:val="none" w:sz="0" w:space="0" w:color="auto"/>
                                                                                            <w:bottom w:val="none" w:sz="0" w:space="0" w:color="auto"/>
                                                                                            <w:right w:val="none" w:sz="0" w:space="0" w:color="auto"/>
                                                                                          </w:divBdr>
                                                                                          <w:divsChild>
                                                                                            <w:div w:id="824512987">
                                                                                              <w:marLeft w:val="0"/>
                                                                                              <w:marRight w:val="0"/>
                                                                                              <w:marTop w:val="0"/>
                                                                                              <w:marBottom w:val="0"/>
                                                                                              <w:divBdr>
                                                                                                <w:top w:val="none" w:sz="0" w:space="0" w:color="auto"/>
                                                                                                <w:left w:val="none" w:sz="0" w:space="0" w:color="auto"/>
                                                                                                <w:bottom w:val="none" w:sz="0" w:space="0" w:color="auto"/>
                                                                                                <w:right w:val="none" w:sz="0" w:space="0" w:color="auto"/>
                                                                                              </w:divBdr>
                                                                                              <w:divsChild>
                                                                                                <w:div w:id="1876193609">
                                                                                                  <w:marLeft w:val="0"/>
                                                                                                  <w:marRight w:val="0"/>
                                                                                                  <w:marTop w:val="0"/>
                                                                                                  <w:marBottom w:val="0"/>
                                                                                                  <w:divBdr>
                                                                                                    <w:top w:val="none" w:sz="0" w:space="0" w:color="auto"/>
                                                                                                    <w:left w:val="none" w:sz="0" w:space="0" w:color="auto"/>
                                                                                                    <w:bottom w:val="none" w:sz="0" w:space="0" w:color="auto"/>
                                                                                                    <w:right w:val="none" w:sz="0" w:space="0" w:color="auto"/>
                                                                                                  </w:divBdr>
                                                                                                  <w:divsChild>
                                                                                                    <w:div w:id="420417133">
                                                                                                      <w:marLeft w:val="0"/>
                                                                                                      <w:marRight w:val="0"/>
                                                                                                      <w:marTop w:val="0"/>
                                                                                                      <w:marBottom w:val="0"/>
                                                                                                      <w:divBdr>
                                                                                                        <w:top w:val="none" w:sz="0" w:space="0" w:color="auto"/>
                                                                                                        <w:left w:val="none" w:sz="0" w:space="0" w:color="auto"/>
                                                                                                        <w:bottom w:val="none" w:sz="0" w:space="0" w:color="auto"/>
                                                                                                        <w:right w:val="none" w:sz="0" w:space="0" w:color="auto"/>
                                                                                                      </w:divBdr>
                                                                                                      <w:divsChild>
                                                                                                        <w:div w:id="566957035">
                                                                                                          <w:marLeft w:val="0"/>
                                                                                                          <w:marRight w:val="0"/>
                                                                                                          <w:marTop w:val="0"/>
                                                                                                          <w:marBottom w:val="0"/>
                                                                                                          <w:divBdr>
                                                                                                            <w:top w:val="none" w:sz="0" w:space="0" w:color="auto"/>
                                                                                                            <w:left w:val="none" w:sz="0" w:space="0" w:color="auto"/>
                                                                                                            <w:bottom w:val="none" w:sz="0" w:space="0" w:color="auto"/>
                                                                                                            <w:right w:val="none" w:sz="0" w:space="0" w:color="auto"/>
                                                                                                          </w:divBdr>
                                                                                                          <w:divsChild>
                                                                                                            <w:div w:id="111214986">
                                                                                                              <w:marLeft w:val="0"/>
                                                                                                              <w:marRight w:val="0"/>
                                                                                                              <w:marTop w:val="0"/>
                                                                                                              <w:marBottom w:val="0"/>
                                                                                                              <w:divBdr>
                                                                                                                <w:top w:val="none" w:sz="0" w:space="0" w:color="auto"/>
                                                                                                                <w:left w:val="none" w:sz="0" w:space="0" w:color="auto"/>
                                                                                                                <w:bottom w:val="none" w:sz="0" w:space="0" w:color="auto"/>
                                                                                                                <w:right w:val="none" w:sz="0" w:space="0" w:color="auto"/>
                                                                                                              </w:divBdr>
                                                                                                              <w:divsChild>
                                                                                                                <w:div w:id="1206336329">
                                                                                                                  <w:marLeft w:val="0"/>
                                                                                                                  <w:marRight w:val="0"/>
                                                                                                                  <w:marTop w:val="0"/>
                                                                                                                  <w:marBottom w:val="0"/>
                                                                                                                  <w:divBdr>
                                                                                                                    <w:top w:val="none" w:sz="0" w:space="0" w:color="auto"/>
                                                                                                                    <w:left w:val="none" w:sz="0" w:space="0" w:color="auto"/>
                                                                                                                    <w:bottom w:val="none" w:sz="0" w:space="0" w:color="auto"/>
                                                                                                                    <w:right w:val="none" w:sz="0" w:space="0" w:color="auto"/>
                                                                                                                  </w:divBdr>
                                                                                                                  <w:divsChild>
                                                                                                                    <w:div w:id="1554729804">
                                                                                                                      <w:marLeft w:val="0"/>
                                                                                                                      <w:marRight w:val="0"/>
                                                                                                                      <w:marTop w:val="120"/>
                                                                                                                      <w:marBottom w:val="0"/>
                                                                                                                      <w:divBdr>
                                                                                                                        <w:top w:val="none" w:sz="0" w:space="0" w:color="auto"/>
                                                                                                                        <w:left w:val="none" w:sz="0" w:space="0" w:color="auto"/>
                                                                                                                        <w:bottom w:val="none" w:sz="0" w:space="0" w:color="auto"/>
                                                                                                                        <w:right w:val="none" w:sz="0" w:space="0" w:color="auto"/>
                                                                                                                      </w:divBdr>
                                                                                                                      <w:divsChild>
                                                                                                                        <w:div w:id="1253900560">
                                                                                                                          <w:marLeft w:val="0"/>
                                                                                                                          <w:marRight w:val="0"/>
                                                                                                                          <w:marTop w:val="0"/>
                                                                                                                          <w:marBottom w:val="0"/>
                                                                                                                          <w:divBdr>
                                                                                                                            <w:top w:val="none" w:sz="0" w:space="0" w:color="auto"/>
                                                                                                                            <w:left w:val="none" w:sz="0" w:space="0" w:color="auto"/>
                                                                                                                            <w:bottom w:val="none" w:sz="0" w:space="0" w:color="auto"/>
                                                                                                                            <w:right w:val="none" w:sz="0" w:space="0" w:color="auto"/>
                                                                                                                          </w:divBdr>
                                                                                                                          <w:divsChild>
                                                                                                                            <w:div w:id="226261593">
                                                                                                                              <w:marLeft w:val="0"/>
                                                                                                                              <w:marRight w:val="0"/>
                                                                                                                              <w:marTop w:val="0"/>
                                                                                                                              <w:marBottom w:val="0"/>
                                                                                                                              <w:divBdr>
                                                                                                                                <w:top w:val="none" w:sz="0" w:space="0" w:color="auto"/>
                                                                                                                                <w:left w:val="none" w:sz="0" w:space="0" w:color="auto"/>
                                                                                                                                <w:bottom w:val="none" w:sz="0" w:space="0" w:color="auto"/>
                                                                                                                                <w:right w:val="none" w:sz="0" w:space="0" w:color="auto"/>
                                                                                                                              </w:divBdr>
                                                                                                                              <w:divsChild>
                                                                                                                                <w:div w:id="17377072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2295849">
                                                                                                                                      <w:marLeft w:val="0"/>
                                                                                                                                      <w:marRight w:val="0"/>
                                                                                                                                      <w:marTop w:val="0"/>
                                                                                                                                      <w:marBottom w:val="0"/>
                                                                                                                                      <w:divBdr>
                                                                                                                                        <w:top w:val="none" w:sz="0" w:space="0" w:color="auto"/>
                                                                                                                                        <w:left w:val="none" w:sz="0" w:space="0" w:color="auto"/>
                                                                                                                                        <w:bottom w:val="none" w:sz="0" w:space="0" w:color="auto"/>
                                                                                                                                        <w:right w:val="none" w:sz="0" w:space="0" w:color="auto"/>
                                                                                                                                      </w:divBdr>
                                                                                                                                      <w:divsChild>
                                                                                                                                        <w:div w:id="72823222">
                                                                                                                                          <w:marLeft w:val="0"/>
                                                                                                                                          <w:marRight w:val="0"/>
                                                                                                                                          <w:marTop w:val="0"/>
                                                                                                                                          <w:marBottom w:val="0"/>
                                                                                                                                          <w:divBdr>
                                                                                                                                            <w:top w:val="none" w:sz="0" w:space="0" w:color="auto"/>
                                                                                                                                            <w:left w:val="none" w:sz="0" w:space="0" w:color="auto"/>
                                                                                                                                            <w:bottom w:val="none" w:sz="0" w:space="0" w:color="auto"/>
                                                                                                                                            <w:right w:val="none" w:sz="0" w:space="0" w:color="auto"/>
                                                                                                                                          </w:divBdr>
                                                                                                                                          <w:divsChild>
                                                                                                                                            <w:div w:id="404765705">
                                                                                                                                              <w:marLeft w:val="0"/>
                                                                                                                                              <w:marRight w:val="0"/>
                                                                                                                                              <w:marTop w:val="0"/>
                                                                                                                                              <w:marBottom w:val="0"/>
                                                                                                                                              <w:divBdr>
                                                                                                                                                <w:top w:val="none" w:sz="0" w:space="0" w:color="auto"/>
                                                                                                                                                <w:left w:val="none" w:sz="0" w:space="0" w:color="auto"/>
                                                                                                                                                <w:bottom w:val="none" w:sz="0" w:space="0" w:color="auto"/>
                                                                                                                                                <w:right w:val="none" w:sz="0" w:space="0" w:color="auto"/>
                                                                                                                                              </w:divBdr>
                                                                                                                                            </w:div>
                                                                                                                                            <w:div w:id="896818116">
                                                                                                                                              <w:marLeft w:val="0"/>
                                                                                                                                              <w:marRight w:val="0"/>
                                                                                                                                              <w:marTop w:val="0"/>
                                                                                                                                              <w:marBottom w:val="0"/>
                                                                                                                                              <w:divBdr>
                                                                                                                                                <w:top w:val="none" w:sz="0" w:space="0" w:color="auto"/>
                                                                                                                                                <w:left w:val="none" w:sz="0" w:space="0" w:color="auto"/>
                                                                                                                                                <w:bottom w:val="none" w:sz="0" w:space="0" w:color="auto"/>
                                                                                                                                                <w:right w:val="none" w:sz="0" w:space="0" w:color="auto"/>
                                                                                                                                              </w:divBdr>
                                                                                                                                            </w:div>
                                                                                                                                            <w:div w:id="75634277">
                                                                                                                                              <w:marLeft w:val="0"/>
                                                                                                                                              <w:marRight w:val="0"/>
                                                                                                                                              <w:marTop w:val="0"/>
                                                                                                                                              <w:marBottom w:val="0"/>
                                                                                                                                              <w:divBdr>
                                                                                                                                                <w:top w:val="none" w:sz="0" w:space="0" w:color="auto"/>
                                                                                                                                                <w:left w:val="none" w:sz="0" w:space="0" w:color="auto"/>
                                                                                                                                                <w:bottom w:val="none" w:sz="0" w:space="0" w:color="auto"/>
                                                                                                                                                <w:right w:val="none" w:sz="0" w:space="0" w:color="auto"/>
                                                                                                                                              </w:divBdr>
                                                                                                                                            </w:div>
                                                                                                                                            <w:div w:id="858812091">
                                                                                                                                              <w:marLeft w:val="0"/>
                                                                                                                                              <w:marRight w:val="0"/>
                                                                                                                                              <w:marTop w:val="0"/>
                                                                                                                                              <w:marBottom w:val="0"/>
                                                                                                                                              <w:divBdr>
                                                                                                                                                <w:top w:val="none" w:sz="0" w:space="0" w:color="auto"/>
                                                                                                                                                <w:left w:val="none" w:sz="0" w:space="0" w:color="auto"/>
                                                                                                                                                <w:bottom w:val="none" w:sz="0" w:space="0" w:color="auto"/>
                                                                                                                                                <w:right w:val="none" w:sz="0" w:space="0" w:color="auto"/>
                                                                                                                                              </w:divBdr>
                                                                                                                                            </w:div>
                                                                                                                                            <w:div w:id="830872697">
                                                                                                                                              <w:marLeft w:val="0"/>
                                                                                                                                              <w:marRight w:val="0"/>
                                                                                                                                              <w:marTop w:val="0"/>
                                                                                                                                              <w:marBottom w:val="0"/>
                                                                                                                                              <w:divBdr>
                                                                                                                                                <w:top w:val="none" w:sz="0" w:space="0" w:color="auto"/>
                                                                                                                                                <w:left w:val="none" w:sz="0" w:space="0" w:color="auto"/>
                                                                                                                                                <w:bottom w:val="none" w:sz="0" w:space="0" w:color="auto"/>
                                                                                                                                                <w:right w:val="none" w:sz="0" w:space="0" w:color="auto"/>
                                                                                                                                              </w:divBdr>
                                                                                                                                            </w:div>
                                                                                                                                            <w:div w:id="1696153331">
                                                                                                                                              <w:marLeft w:val="0"/>
                                                                                                                                              <w:marRight w:val="0"/>
                                                                                                                                              <w:marTop w:val="0"/>
                                                                                                                                              <w:marBottom w:val="0"/>
                                                                                                                                              <w:divBdr>
                                                                                                                                                <w:top w:val="none" w:sz="0" w:space="0" w:color="auto"/>
                                                                                                                                                <w:left w:val="none" w:sz="0" w:space="0" w:color="auto"/>
                                                                                                                                                <w:bottom w:val="none" w:sz="0" w:space="0" w:color="auto"/>
                                                                                                                                                <w:right w:val="none" w:sz="0" w:space="0" w:color="auto"/>
                                                                                                                                              </w:divBdr>
                                                                                                                                            </w:div>
                                                                                                                                            <w:div w:id="2098018077">
                                                                                                                                              <w:marLeft w:val="0"/>
                                                                                                                                              <w:marRight w:val="0"/>
                                                                                                                                              <w:marTop w:val="0"/>
                                                                                                                                              <w:marBottom w:val="0"/>
                                                                                                                                              <w:divBdr>
                                                                                                                                                <w:top w:val="none" w:sz="0" w:space="0" w:color="auto"/>
                                                                                                                                                <w:left w:val="none" w:sz="0" w:space="0" w:color="auto"/>
                                                                                                                                                <w:bottom w:val="none" w:sz="0" w:space="0" w:color="auto"/>
                                                                                                                                                <w:right w:val="none" w:sz="0" w:space="0" w:color="auto"/>
                                                                                                                                              </w:divBdr>
                                                                                                                                            </w:div>
                                                                                                                                            <w:div w:id="1601790838">
                                                                                                                                              <w:marLeft w:val="0"/>
                                                                                                                                              <w:marRight w:val="0"/>
                                                                                                                                              <w:marTop w:val="0"/>
                                                                                                                                              <w:marBottom w:val="0"/>
                                                                                                                                              <w:divBdr>
                                                                                                                                                <w:top w:val="none" w:sz="0" w:space="0" w:color="auto"/>
                                                                                                                                                <w:left w:val="none" w:sz="0" w:space="0" w:color="auto"/>
                                                                                                                                                <w:bottom w:val="none" w:sz="0" w:space="0" w:color="auto"/>
                                                                                                                                                <w:right w:val="none" w:sz="0" w:space="0" w:color="auto"/>
                                                                                                                                              </w:divBdr>
                                                                                                                                            </w:div>
                                                                                                                                            <w:div w:id="1020668467">
                                                                                                                                              <w:marLeft w:val="0"/>
                                                                                                                                              <w:marRight w:val="0"/>
                                                                                                                                              <w:marTop w:val="0"/>
                                                                                                                                              <w:marBottom w:val="0"/>
                                                                                                                                              <w:divBdr>
                                                                                                                                                <w:top w:val="none" w:sz="0" w:space="0" w:color="auto"/>
                                                                                                                                                <w:left w:val="none" w:sz="0" w:space="0" w:color="auto"/>
                                                                                                                                                <w:bottom w:val="none" w:sz="0" w:space="0" w:color="auto"/>
                                                                                                                                                <w:right w:val="none" w:sz="0" w:space="0" w:color="auto"/>
                                                                                                                                              </w:divBdr>
                                                                                                                                            </w:div>
                                                                                                                                            <w:div w:id="204848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76709">
                                                                                                                                  <w:marLeft w:val="0"/>
                                                                                                                                  <w:marRight w:val="0"/>
                                                                                                                                  <w:marTop w:val="0"/>
                                                                                                                                  <w:marBottom w:val="0"/>
                                                                                                                                  <w:divBdr>
                                                                                                                                    <w:top w:val="none" w:sz="0" w:space="0" w:color="auto"/>
                                                                                                                                    <w:left w:val="none" w:sz="0" w:space="0" w:color="auto"/>
                                                                                                                                    <w:bottom w:val="none" w:sz="0" w:space="0" w:color="auto"/>
                                                                                                                                    <w:right w:val="none" w:sz="0" w:space="0" w:color="auto"/>
                                                                                                                                  </w:divBdr>
                                                                                                                                </w:div>
                                                                                                                                <w:div w:id="157773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6432632">
                                                                                                                                      <w:marLeft w:val="0"/>
                                                                                                                                      <w:marRight w:val="0"/>
                                                                                                                                      <w:marTop w:val="0"/>
                                                                                                                                      <w:marBottom w:val="0"/>
                                                                                                                                      <w:divBdr>
                                                                                                                                        <w:top w:val="none" w:sz="0" w:space="0" w:color="auto"/>
                                                                                                                                        <w:left w:val="none" w:sz="0" w:space="0" w:color="auto"/>
                                                                                                                                        <w:bottom w:val="none" w:sz="0" w:space="0" w:color="auto"/>
                                                                                                                                        <w:right w:val="none" w:sz="0" w:space="0" w:color="auto"/>
                                                                                                                                      </w:divBdr>
                                                                                                                                      <w:divsChild>
                                                                                                                                        <w:div w:id="452285659">
                                                                                                                                          <w:marLeft w:val="0"/>
                                                                                                                                          <w:marRight w:val="0"/>
                                                                                                                                          <w:marTop w:val="0"/>
                                                                                                                                          <w:marBottom w:val="0"/>
                                                                                                                                          <w:divBdr>
                                                                                                                                            <w:top w:val="none" w:sz="0" w:space="0" w:color="auto"/>
                                                                                                                                            <w:left w:val="none" w:sz="0" w:space="0" w:color="auto"/>
                                                                                                                                            <w:bottom w:val="none" w:sz="0" w:space="0" w:color="auto"/>
                                                                                                                                            <w:right w:val="none" w:sz="0" w:space="0" w:color="auto"/>
                                                                                                                                          </w:divBdr>
                                                                                                                                          <w:divsChild>
                                                                                                                                            <w:div w:id="2057315169">
                                                                                                                                              <w:marLeft w:val="0"/>
                                                                                                                                              <w:marRight w:val="0"/>
                                                                                                                                              <w:marTop w:val="0"/>
                                                                                                                                              <w:marBottom w:val="0"/>
                                                                                                                                              <w:divBdr>
                                                                                                                                                <w:top w:val="none" w:sz="0" w:space="0" w:color="auto"/>
                                                                                                                                                <w:left w:val="none" w:sz="0" w:space="0" w:color="auto"/>
                                                                                                                                                <w:bottom w:val="none" w:sz="0" w:space="0" w:color="auto"/>
                                                                                                                                                <w:right w:val="none" w:sz="0" w:space="0" w:color="auto"/>
                                                                                                                                              </w:divBdr>
                                                                                                                                            </w:div>
                                                                                                                                            <w:div w:id="1627810784">
                                                                                                                                              <w:marLeft w:val="0"/>
                                                                                                                                              <w:marRight w:val="0"/>
                                                                                                                                              <w:marTop w:val="0"/>
                                                                                                                                              <w:marBottom w:val="0"/>
                                                                                                                                              <w:divBdr>
                                                                                                                                                <w:top w:val="none" w:sz="0" w:space="0" w:color="auto"/>
                                                                                                                                                <w:left w:val="none" w:sz="0" w:space="0" w:color="auto"/>
                                                                                                                                                <w:bottom w:val="none" w:sz="0" w:space="0" w:color="auto"/>
                                                                                                                                                <w:right w:val="none" w:sz="0" w:space="0" w:color="auto"/>
                                                                                                                                              </w:divBdr>
                                                                                                                                            </w:div>
                                                                                                                                            <w:div w:id="1477647299">
                                                                                                                                              <w:marLeft w:val="0"/>
                                                                                                                                              <w:marRight w:val="0"/>
                                                                                                                                              <w:marTop w:val="0"/>
                                                                                                                                              <w:marBottom w:val="0"/>
                                                                                                                                              <w:divBdr>
                                                                                                                                                <w:top w:val="none" w:sz="0" w:space="0" w:color="auto"/>
                                                                                                                                                <w:left w:val="none" w:sz="0" w:space="0" w:color="auto"/>
                                                                                                                                                <w:bottom w:val="none" w:sz="0" w:space="0" w:color="auto"/>
                                                                                                                                                <w:right w:val="none" w:sz="0" w:space="0" w:color="auto"/>
                                                                                                                                              </w:divBdr>
                                                                                                                                              <w:divsChild>
                                                                                                                                                <w:div w:id="705328102">
                                                                                                                                                  <w:marLeft w:val="0"/>
                                                                                                                                                  <w:marRight w:val="0"/>
                                                                                                                                                  <w:marTop w:val="0"/>
                                                                                                                                                  <w:marBottom w:val="0"/>
                                                                                                                                                  <w:divBdr>
                                                                                                                                                    <w:top w:val="none" w:sz="0" w:space="0" w:color="auto"/>
                                                                                                                                                    <w:left w:val="none" w:sz="0" w:space="0" w:color="auto"/>
                                                                                                                                                    <w:bottom w:val="none" w:sz="0" w:space="0" w:color="auto"/>
                                                                                                                                                    <w:right w:val="none" w:sz="0" w:space="0" w:color="auto"/>
                                                                                                                                                  </w:divBdr>
                                                                                                                                                </w:div>
                                                                                                                                                <w:div w:id="878468181">
                                                                                                                                                  <w:marLeft w:val="0"/>
                                                                                                                                                  <w:marRight w:val="0"/>
                                                                                                                                                  <w:marTop w:val="0"/>
                                                                                                                                                  <w:marBottom w:val="0"/>
                                                                                                                                                  <w:divBdr>
                                                                                                                                                    <w:top w:val="none" w:sz="0" w:space="0" w:color="auto"/>
                                                                                                                                                    <w:left w:val="none" w:sz="0" w:space="0" w:color="auto"/>
                                                                                                                                                    <w:bottom w:val="none" w:sz="0" w:space="0" w:color="auto"/>
                                                                                                                                                    <w:right w:val="none" w:sz="0" w:space="0" w:color="auto"/>
                                                                                                                                                  </w:divBdr>
                                                                                                                                                  <w:divsChild>
                                                                                                                                                    <w:div w:id="1949502684">
                                                                                                                                                      <w:marLeft w:val="0"/>
                                                                                                                                                      <w:marRight w:val="0"/>
                                                                                                                                                      <w:marTop w:val="0"/>
                                                                                                                                                      <w:marBottom w:val="0"/>
                                                                                                                                                      <w:divBdr>
                                                                                                                                                        <w:top w:val="none" w:sz="0" w:space="0" w:color="auto"/>
                                                                                                                                                        <w:left w:val="none" w:sz="0" w:space="0" w:color="auto"/>
                                                                                                                                                        <w:bottom w:val="none" w:sz="0" w:space="0" w:color="auto"/>
                                                                                                                                                        <w:right w:val="none" w:sz="0" w:space="0" w:color="auto"/>
                                                                                                                                                      </w:divBdr>
                                                                                                                                                    </w:div>
                                                                                                                                                    <w:div w:id="1896813968">
                                                                                                                                                      <w:marLeft w:val="0"/>
                                                                                                                                                      <w:marRight w:val="0"/>
                                                                                                                                                      <w:marTop w:val="0"/>
                                                                                                                                                      <w:marBottom w:val="0"/>
                                                                                                                                                      <w:divBdr>
                                                                                                                                                        <w:top w:val="none" w:sz="0" w:space="0" w:color="auto"/>
                                                                                                                                                        <w:left w:val="none" w:sz="0" w:space="0" w:color="auto"/>
                                                                                                                                                        <w:bottom w:val="none" w:sz="0" w:space="0" w:color="auto"/>
                                                                                                                                                        <w:right w:val="none" w:sz="0" w:space="0" w:color="auto"/>
                                                                                                                                                      </w:divBdr>
                                                                                                                                                    </w:div>
                                                                                                                                                    <w:div w:id="935748815">
                                                                                                                                                      <w:marLeft w:val="0"/>
                                                                                                                                                      <w:marRight w:val="0"/>
                                                                                                                                                      <w:marTop w:val="0"/>
                                                                                                                                                      <w:marBottom w:val="0"/>
                                                                                                                                                      <w:divBdr>
                                                                                                                                                        <w:top w:val="none" w:sz="0" w:space="0" w:color="auto"/>
                                                                                                                                                        <w:left w:val="none" w:sz="0" w:space="0" w:color="auto"/>
                                                                                                                                                        <w:bottom w:val="none" w:sz="0" w:space="0" w:color="auto"/>
                                                                                                                                                        <w:right w:val="none" w:sz="0" w:space="0" w:color="auto"/>
                                                                                                                                                      </w:divBdr>
                                                                                                                                                    </w:div>
                                                                                                                                                    <w:div w:id="2070230845">
                                                                                                                                                      <w:marLeft w:val="0"/>
                                                                                                                                                      <w:marRight w:val="0"/>
                                                                                                                                                      <w:marTop w:val="0"/>
                                                                                                                                                      <w:marBottom w:val="0"/>
                                                                                                                                                      <w:divBdr>
                                                                                                                                                        <w:top w:val="none" w:sz="0" w:space="0" w:color="auto"/>
                                                                                                                                                        <w:left w:val="none" w:sz="0" w:space="0" w:color="auto"/>
                                                                                                                                                        <w:bottom w:val="none" w:sz="0" w:space="0" w:color="auto"/>
                                                                                                                                                        <w:right w:val="none" w:sz="0" w:space="0" w:color="auto"/>
                                                                                                                                                      </w:divBdr>
                                                                                                                                                    </w:div>
                                                                                                                                                    <w:div w:id="1083262334">
                                                                                                                                                      <w:marLeft w:val="0"/>
                                                                                                                                                      <w:marRight w:val="0"/>
                                                                                                                                                      <w:marTop w:val="0"/>
                                                                                                                                                      <w:marBottom w:val="0"/>
                                                                                                                                                      <w:divBdr>
                                                                                                                                                        <w:top w:val="none" w:sz="0" w:space="0" w:color="auto"/>
                                                                                                                                                        <w:left w:val="none" w:sz="0" w:space="0" w:color="auto"/>
                                                                                                                                                        <w:bottom w:val="none" w:sz="0" w:space="0" w:color="auto"/>
                                                                                                                                                        <w:right w:val="none" w:sz="0" w:space="0" w:color="auto"/>
                                                                                                                                                      </w:divBdr>
                                                                                                                                                    </w:div>
                                                                                                                                                    <w:div w:id="83576254">
                                                                                                                                                      <w:marLeft w:val="0"/>
                                                                                                                                                      <w:marRight w:val="0"/>
                                                                                                                                                      <w:marTop w:val="0"/>
                                                                                                                                                      <w:marBottom w:val="0"/>
                                                                                                                                                      <w:divBdr>
                                                                                                                                                        <w:top w:val="none" w:sz="0" w:space="0" w:color="auto"/>
                                                                                                                                                        <w:left w:val="none" w:sz="0" w:space="0" w:color="auto"/>
                                                                                                                                                        <w:bottom w:val="none" w:sz="0" w:space="0" w:color="auto"/>
                                                                                                                                                        <w:right w:val="none" w:sz="0" w:space="0" w:color="auto"/>
                                                                                                                                                      </w:divBdr>
                                                                                                                                                    </w:div>
                                                                                                                                                    <w:div w:id="859202548">
                                                                                                                                                      <w:marLeft w:val="0"/>
                                                                                                                                                      <w:marRight w:val="0"/>
                                                                                                                                                      <w:marTop w:val="0"/>
                                                                                                                                                      <w:marBottom w:val="0"/>
                                                                                                                                                      <w:divBdr>
                                                                                                                                                        <w:top w:val="none" w:sz="0" w:space="0" w:color="auto"/>
                                                                                                                                                        <w:left w:val="none" w:sz="0" w:space="0" w:color="auto"/>
                                                                                                                                                        <w:bottom w:val="none" w:sz="0" w:space="0" w:color="auto"/>
                                                                                                                                                        <w:right w:val="none" w:sz="0" w:space="0" w:color="auto"/>
                                                                                                                                                      </w:divBdr>
                                                                                                                                                    </w:div>
                                                                                                                                                    <w:div w:id="796529575">
                                                                                                                                                      <w:marLeft w:val="0"/>
                                                                                                                                                      <w:marRight w:val="0"/>
                                                                                                                                                      <w:marTop w:val="0"/>
                                                                                                                                                      <w:marBottom w:val="0"/>
                                                                                                                                                      <w:divBdr>
                                                                                                                                                        <w:top w:val="none" w:sz="0" w:space="0" w:color="auto"/>
                                                                                                                                                        <w:left w:val="none" w:sz="0" w:space="0" w:color="auto"/>
                                                                                                                                                        <w:bottom w:val="none" w:sz="0" w:space="0" w:color="auto"/>
                                                                                                                                                        <w:right w:val="none" w:sz="0" w:space="0" w:color="auto"/>
                                                                                                                                                      </w:divBdr>
                                                                                                                                                    </w:div>
                                                                                                                                                    <w:div w:id="58015958">
                                                                                                                                                      <w:marLeft w:val="0"/>
                                                                                                                                                      <w:marRight w:val="0"/>
                                                                                                                                                      <w:marTop w:val="0"/>
                                                                                                                                                      <w:marBottom w:val="0"/>
                                                                                                                                                      <w:divBdr>
                                                                                                                                                        <w:top w:val="none" w:sz="0" w:space="0" w:color="auto"/>
                                                                                                                                                        <w:left w:val="none" w:sz="0" w:space="0" w:color="auto"/>
                                                                                                                                                        <w:bottom w:val="none" w:sz="0" w:space="0" w:color="auto"/>
                                                                                                                                                        <w:right w:val="none" w:sz="0" w:space="0" w:color="auto"/>
                                                                                                                                                      </w:divBdr>
                                                                                                                                                    </w:div>
                                                                                                                                                    <w:div w:id="1661762603">
                                                                                                                                                      <w:marLeft w:val="0"/>
                                                                                                                                                      <w:marRight w:val="0"/>
                                                                                                                                                      <w:marTop w:val="0"/>
                                                                                                                                                      <w:marBottom w:val="0"/>
                                                                                                                                                      <w:divBdr>
                                                                                                                                                        <w:top w:val="none" w:sz="0" w:space="0" w:color="auto"/>
                                                                                                                                                        <w:left w:val="none" w:sz="0" w:space="0" w:color="auto"/>
                                                                                                                                                        <w:bottom w:val="none" w:sz="0" w:space="0" w:color="auto"/>
                                                                                                                                                        <w:right w:val="none" w:sz="0" w:space="0" w:color="auto"/>
                                                                                                                                                      </w:divBdr>
                                                                                                                                                    </w:div>
                                                                                                                                                    <w:div w:id="981664199">
                                                                                                                                                      <w:marLeft w:val="0"/>
                                                                                                                                                      <w:marRight w:val="0"/>
                                                                                                                                                      <w:marTop w:val="0"/>
                                                                                                                                                      <w:marBottom w:val="0"/>
                                                                                                                                                      <w:divBdr>
                                                                                                                                                        <w:top w:val="none" w:sz="0" w:space="0" w:color="auto"/>
                                                                                                                                                        <w:left w:val="none" w:sz="0" w:space="0" w:color="auto"/>
                                                                                                                                                        <w:bottom w:val="none" w:sz="0" w:space="0" w:color="auto"/>
                                                                                                                                                        <w:right w:val="none" w:sz="0" w:space="0" w:color="auto"/>
                                                                                                                                                      </w:divBdr>
                                                                                                                                                    </w:div>
                                                                                                                                                    <w:div w:id="613442139">
                                                                                                                                                      <w:marLeft w:val="0"/>
                                                                                                                                                      <w:marRight w:val="0"/>
                                                                                                                                                      <w:marTop w:val="0"/>
                                                                                                                                                      <w:marBottom w:val="0"/>
                                                                                                                                                      <w:divBdr>
                                                                                                                                                        <w:top w:val="none" w:sz="0" w:space="0" w:color="auto"/>
                                                                                                                                                        <w:left w:val="none" w:sz="0" w:space="0" w:color="auto"/>
                                                                                                                                                        <w:bottom w:val="none" w:sz="0" w:space="0" w:color="auto"/>
                                                                                                                                                        <w:right w:val="none" w:sz="0" w:space="0" w:color="auto"/>
                                                                                                                                                      </w:divBdr>
                                                                                                                                                    </w:div>
                                                                                                                                                    <w:div w:id="1587692992">
                                                                                                                                                      <w:marLeft w:val="0"/>
                                                                                                                                                      <w:marRight w:val="0"/>
                                                                                                                                                      <w:marTop w:val="0"/>
                                                                                                                                                      <w:marBottom w:val="0"/>
                                                                                                                                                      <w:divBdr>
                                                                                                                                                        <w:top w:val="none" w:sz="0" w:space="0" w:color="auto"/>
                                                                                                                                                        <w:left w:val="none" w:sz="0" w:space="0" w:color="auto"/>
                                                                                                                                                        <w:bottom w:val="none" w:sz="0" w:space="0" w:color="auto"/>
                                                                                                                                                        <w:right w:val="none" w:sz="0" w:space="0" w:color="auto"/>
                                                                                                                                                      </w:divBdr>
                                                                                                                                                    </w:div>
                                                                                                                                                    <w:div w:id="1856531440">
                                                                                                                                                      <w:marLeft w:val="0"/>
                                                                                                                                                      <w:marRight w:val="0"/>
                                                                                                                                                      <w:marTop w:val="0"/>
                                                                                                                                                      <w:marBottom w:val="0"/>
                                                                                                                                                      <w:divBdr>
                                                                                                                                                        <w:top w:val="none" w:sz="0" w:space="0" w:color="auto"/>
                                                                                                                                                        <w:left w:val="none" w:sz="0" w:space="0" w:color="auto"/>
                                                                                                                                                        <w:bottom w:val="none" w:sz="0" w:space="0" w:color="auto"/>
                                                                                                                                                        <w:right w:val="none" w:sz="0" w:space="0" w:color="auto"/>
                                                                                                                                                      </w:divBdr>
                                                                                                                                                    </w:div>
                                                                                                                                                    <w:div w:id="2045209814">
                                                                                                                                                      <w:marLeft w:val="0"/>
                                                                                                                                                      <w:marRight w:val="0"/>
                                                                                                                                                      <w:marTop w:val="0"/>
                                                                                                                                                      <w:marBottom w:val="0"/>
                                                                                                                                                      <w:divBdr>
                                                                                                                                                        <w:top w:val="none" w:sz="0" w:space="0" w:color="auto"/>
                                                                                                                                                        <w:left w:val="none" w:sz="0" w:space="0" w:color="auto"/>
                                                                                                                                                        <w:bottom w:val="none" w:sz="0" w:space="0" w:color="auto"/>
                                                                                                                                                        <w:right w:val="none" w:sz="0" w:space="0" w:color="auto"/>
                                                                                                                                                      </w:divBdr>
                                                                                                                                                    </w:div>
                                                                                                                                                    <w:div w:id="2097313914">
                                                                                                                                                      <w:marLeft w:val="0"/>
                                                                                                                                                      <w:marRight w:val="0"/>
                                                                                                                                                      <w:marTop w:val="0"/>
                                                                                                                                                      <w:marBottom w:val="0"/>
                                                                                                                                                      <w:divBdr>
                                                                                                                                                        <w:top w:val="none" w:sz="0" w:space="0" w:color="auto"/>
                                                                                                                                                        <w:left w:val="none" w:sz="0" w:space="0" w:color="auto"/>
                                                                                                                                                        <w:bottom w:val="none" w:sz="0" w:space="0" w:color="auto"/>
                                                                                                                                                        <w:right w:val="none" w:sz="0" w:space="0" w:color="auto"/>
                                                                                                                                                      </w:divBdr>
                                                                                                                                                    </w:div>
                                                                                                                                                    <w:div w:id="437987773">
                                                                                                                                                      <w:marLeft w:val="0"/>
                                                                                                                                                      <w:marRight w:val="0"/>
                                                                                                                                                      <w:marTop w:val="0"/>
                                                                                                                                                      <w:marBottom w:val="0"/>
                                                                                                                                                      <w:divBdr>
                                                                                                                                                        <w:top w:val="none" w:sz="0" w:space="0" w:color="auto"/>
                                                                                                                                                        <w:left w:val="none" w:sz="0" w:space="0" w:color="auto"/>
                                                                                                                                                        <w:bottom w:val="none" w:sz="0" w:space="0" w:color="auto"/>
                                                                                                                                                        <w:right w:val="none" w:sz="0" w:space="0" w:color="auto"/>
                                                                                                                                                      </w:divBdr>
                                                                                                                                                    </w:div>
                                                                                                                                                    <w:div w:id="1209142092">
                                                                                                                                                      <w:marLeft w:val="0"/>
                                                                                                                                                      <w:marRight w:val="0"/>
                                                                                                                                                      <w:marTop w:val="0"/>
                                                                                                                                                      <w:marBottom w:val="0"/>
                                                                                                                                                      <w:divBdr>
                                                                                                                                                        <w:top w:val="none" w:sz="0" w:space="0" w:color="auto"/>
                                                                                                                                                        <w:left w:val="none" w:sz="0" w:space="0" w:color="auto"/>
                                                                                                                                                        <w:bottom w:val="none" w:sz="0" w:space="0" w:color="auto"/>
                                                                                                                                                        <w:right w:val="none" w:sz="0" w:space="0" w:color="auto"/>
                                                                                                                                                      </w:divBdr>
                                                                                                                                                    </w:div>
                                                                                                                                                    <w:div w:id="1704330121">
                                                                                                                                                      <w:marLeft w:val="0"/>
                                                                                                                                                      <w:marRight w:val="0"/>
                                                                                                                                                      <w:marTop w:val="0"/>
                                                                                                                                                      <w:marBottom w:val="0"/>
                                                                                                                                                      <w:divBdr>
                                                                                                                                                        <w:top w:val="none" w:sz="0" w:space="0" w:color="auto"/>
                                                                                                                                                        <w:left w:val="none" w:sz="0" w:space="0" w:color="auto"/>
                                                                                                                                                        <w:bottom w:val="none" w:sz="0" w:space="0" w:color="auto"/>
                                                                                                                                                        <w:right w:val="none" w:sz="0" w:space="0" w:color="auto"/>
                                                                                                                                                      </w:divBdr>
                                                                                                                                                    </w:div>
                                                                                                                                                    <w:div w:id="360592171">
                                                                                                                                                      <w:marLeft w:val="0"/>
                                                                                                                                                      <w:marRight w:val="0"/>
                                                                                                                                                      <w:marTop w:val="0"/>
                                                                                                                                                      <w:marBottom w:val="0"/>
                                                                                                                                                      <w:divBdr>
                                                                                                                                                        <w:top w:val="none" w:sz="0" w:space="0" w:color="auto"/>
                                                                                                                                                        <w:left w:val="none" w:sz="0" w:space="0" w:color="auto"/>
                                                                                                                                                        <w:bottom w:val="none" w:sz="0" w:space="0" w:color="auto"/>
                                                                                                                                                        <w:right w:val="none" w:sz="0" w:space="0" w:color="auto"/>
                                                                                                                                                      </w:divBdr>
                                                                                                                                                    </w:div>
                                                                                                                                                    <w:div w:id="351954876">
                                                                                                                                                      <w:marLeft w:val="0"/>
                                                                                                                                                      <w:marRight w:val="0"/>
                                                                                                                                                      <w:marTop w:val="0"/>
                                                                                                                                                      <w:marBottom w:val="0"/>
                                                                                                                                                      <w:divBdr>
                                                                                                                                                        <w:top w:val="none" w:sz="0" w:space="0" w:color="auto"/>
                                                                                                                                                        <w:left w:val="none" w:sz="0" w:space="0" w:color="auto"/>
                                                                                                                                                        <w:bottom w:val="none" w:sz="0" w:space="0" w:color="auto"/>
                                                                                                                                                        <w:right w:val="none" w:sz="0" w:space="0" w:color="auto"/>
                                                                                                                                                      </w:divBdr>
                                                                                                                                                    </w:div>
                                                                                                                                                    <w:div w:id="1036615013">
                                                                                                                                                      <w:marLeft w:val="0"/>
                                                                                                                                                      <w:marRight w:val="0"/>
                                                                                                                                                      <w:marTop w:val="0"/>
                                                                                                                                                      <w:marBottom w:val="0"/>
                                                                                                                                                      <w:divBdr>
                                                                                                                                                        <w:top w:val="none" w:sz="0" w:space="0" w:color="auto"/>
                                                                                                                                                        <w:left w:val="none" w:sz="0" w:space="0" w:color="auto"/>
                                                                                                                                                        <w:bottom w:val="none" w:sz="0" w:space="0" w:color="auto"/>
                                                                                                                                                        <w:right w:val="none" w:sz="0" w:space="0" w:color="auto"/>
                                                                                                                                                      </w:divBdr>
                                                                                                                                                      <w:divsChild>
                                                                                                                                                        <w:div w:id="12962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43093">
                                                                                                                                              <w:marLeft w:val="0"/>
                                                                                                                                              <w:marRight w:val="0"/>
                                                                                                                                              <w:marTop w:val="0"/>
                                                                                                                                              <w:marBottom w:val="0"/>
                                                                                                                                              <w:divBdr>
                                                                                                                                                <w:top w:val="none" w:sz="0" w:space="0" w:color="auto"/>
                                                                                                                                                <w:left w:val="none" w:sz="0" w:space="0" w:color="auto"/>
                                                                                                                                                <w:bottom w:val="none" w:sz="0" w:space="0" w:color="auto"/>
                                                                                                                                                <w:right w:val="none" w:sz="0" w:space="0" w:color="auto"/>
                                                                                                                                              </w:divBdr>
                                                                                                                                            </w:div>
                                                                                                                                            <w:div w:id="867453084">
                                                                                                                                              <w:marLeft w:val="0"/>
                                                                                                                                              <w:marRight w:val="0"/>
                                                                                                                                              <w:marTop w:val="0"/>
                                                                                                                                              <w:marBottom w:val="0"/>
                                                                                                                                              <w:divBdr>
                                                                                                                                                <w:top w:val="none" w:sz="0" w:space="0" w:color="auto"/>
                                                                                                                                                <w:left w:val="none" w:sz="0" w:space="0" w:color="auto"/>
                                                                                                                                                <w:bottom w:val="none" w:sz="0" w:space="0" w:color="auto"/>
                                                                                                                                                <w:right w:val="none" w:sz="0" w:space="0" w:color="auto"/>
                                                                                                                                              </w:divBdr>
                                                                                                                                            </w:div>
                                                                                                                                            <w:div w:id="944190407">
                                                                                                                                              <w:marLeft w:val="0"/>
                                                                                                                                              <w:marRight w:val="0"/>
                                                                                                                                              <w:marTop w:val="0"/>
                                                                                                                                              <w:marBottom w:val="0"/>
                                                                                                                                              <w:divBdr>
                                                                                                                                                <w:top w:val="none" w:sz="0" w:space="0" w:color="auto"/>
                                                                                                                                                <w:left w:val="none" w:sz="0" w:space="0" w:color="auto"/>
                                                                                                                                                <w:bottom w:val="none" w:sz="0" w:space="0" w:color="auto"/>
                                                                                                                                                <w:right w:val="none" w:sz="0" w:space="0" w:color="auto"/>
                                                                                                                                              </w:divBdr>
                                                                                                                                            </w:div>
                                                                                                                                            <w:div w:id="1629317965">
                                                                                                                                              <w:marLeft w:val="0"/>
                                                                                                                                              <w:marRight w:val="0"/>
                                                                                                                                              <w:marTop w:val="0"/>
                                                                                                                                              <w:marBottom w:val="0"/>
                                                                                                                                              <w:divBdr>
                                                                                                                                                <w:top w:val="none" w:sz="0" w:space="0" w:color="auto"/>
                                                                                                                                                <w:left w:val="none" w:sz="0" w:space="0" w:color="auto"/>
                                                                                                                                                <w:bottom w:val="none" w:sz="0" w:space="0" w:color="auto"/>
                                                                                                                                                <w:right w:val="none" w:sz="0" w:space="0" w:color="auto"/>
                                                                                                                                              </w:divBdr>
                                                                                                                                            </w:div>
                                                                                                                                            <w:div w:id="177693431">
                                                                                                                                              <w:marLeft w:val="0"/>
                                                                                                                                              <w:marRight w:val="0"/>
                                                                                                                                              <w:marTop w:val="0"/>
                                                                                                                                              <w:marBottom w:val="0"/>
                                                                                                                                              <w:divBdr>
                                                                                                                                                <w:top w:val="none" w:sz="0" w:space="0" w:color="auto"/>
                                                                                                                                                <w:left w:val="none" w:sz="0" w:space="0" w:color="auto"/>
                                                                                                                                                <w:bottom w:val="none" w:sz="0" w:space="0" w:color="auto"/>
                                                                                                                                                <w:right w:val="none" w:sz="0" w:space="0" w:color="auto"/>
                                                                                                                                              </w:divBdr>
                                                                                                                                            </w:div>
                                                                                                                                            <w:div w:id="86390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5283265">
      <w:bodyDiv w:val="1"/>
      <w:marLeft w:val="0"/>
      <w:marRight w:val="0"/>
      <w:marTop w:val="0"/>
      <w:marBottom w:val="0"/>
      <w:divBdr>
        <w:top w:val="none" w:sz="0" w:space="0" w:color="auto"/>
        <w:left w:val="none" w:sz="0" w:space="0" w:color="auto"/>
        <w:bottom w:val="none" w:sz="0" w:space="0" w:color="auto"/>
        <w:right w:val="none" w:sz="0" w:space="0" w:color="auto"/>
      </w:divBdr>
    </w:div>
    <w:div w:id="1983582900">
      <w:bodyDiv w:val="1"/>
      <w:marLeft w:val="0"/>
      <w:marRight w:val="0"/>
      <w:marTop w:val="0"/>
      <w:marBottom w:val="0"/>
      <w:divBdr>
        <w:top w:val="none" w:sz="0" w:space="0" w:color="auto"/>
        <w:left w:val="none" w:sz="0" w:space="0" w:color="auto"/>
        <w:bottom w:val="none" w:sz="0" w:space="0" w:color="auto"/>
        <w:right w:val="none" w:sz="0" w:space="0" w:color="auto"/>
      </w:divBdr>
      <w:divsChild>
        <w:div w:id="964043348">
          <w:marLeft w:val="0"/>
          <w:marRight w:val="0"/>
          <w:marTop w:val="0"/>
          <w:marBottom w:val="0"/>
          <w:divBdr>
            <w:top w:val="none" w:sz="0" w:space="0" w:color="auto"/>
            <w:left w:val="none" w:sz="0" w:space="0" w:color="auto"/>
            <w:bottom w:val="none" w:sz="0" w:space="0" w:color="auto"/>
            <w:right w:val="none" w:sz="0" w:space="0" w:color="auto"/>
          </w:divBdr>
        </w:div>
        <w:div w:id="2128501721">
          <w:marLeft w:val="0"/>
          <w:marRight w:val="0"/>
          <w:marTop w:val="0"/>
          <w:marBottom w:val="0"/>
          <w:divBdr>
            <w:top w:val="none" w:sz="0" w:space="0" w:color="auto"/>
            <w:left w:val="none" w:sz="0" w:space="0" w:color="auto"/>
            <w:bottom w:val="none" w:sz="0" w:space="0" w:color="auto"/>
            <w:right w:val="none" w:sz="0" w:space="0" w:color="auto"/>
          </w:divBdr>
        </w:div>
        <w:div w:id="714088153">
          <w:marLeft w:val="0"/>
          <w:marRight w:val="0"/>
          <w:marTop w:val="0"/>
          <w:marBottom w:val="0"/>
          <w:divBdr>
            <w:top w:val="none" w:sz="0" w:space="0" w:color="auto"/>
            <w:left w:val="none" w:sz="0" w:space="0" w:color="auto"/>
            <w:bottom w:val="none" w:sz="0" w:space="0" w:color="auto"/>
            <w:right w:val="none" w:sz="0" w:space="0" w:color="auto"/>
          </w:divBdr>
        </w:div>
        <w:div w:id="1935478401">
          <w:marLeft w:val="0"/>
          <w:marRight w:val="0"/>
          <w:marTop w:val="0"/>
          <w:marBottom w:val="0"/>
          <w:divBdr>
            <w:top w:val="none" w:sz="0" w:space="0" w:color="auto"/>
            <w:left w:val="none" w:sz="0" w:space="0" w:color="auto"/>
            <w:bottom w:val="none" w:sz="0" w:space="0" w:color="auto"/>
            <w:right w:val="none" w:sz="0" w:space="0" w:color="auto"/>
          </w:divBdr>
        </w:div>
        <w:div w:id="1974555551">
          <w:marLeft w:val="0"/>
          <w:marRight w:val="0"/>
          <w:marTop w:val="0"/>
          <w:marBottom w:val="0"/>
          <w:divBdr>
            <w:top w:val="none" w:sz="0" w:space="0" w:color="auto"/>
            <w:left w:val="none" w:sz="0" w:space="0" w:color="auto"/>
            <w:bottom w:val="none" w:sz="0" w:space="0" w:color="auto"/>
            <w:right w:val="none" w:sz="0" w:space="0" w:color="auto"/>
          </w:divBdr>
        </w:div>
        <w:div w:id="336812054">
          <w:marLeft w:val="0"/>
          <w:marRight w:val="0"/>
          <w:marTop w:val="0"/>
          <w:marBottom w:val="0"/>
          <w:divBdr>
            <w:top w:val="none" w:sz="0" w:space="0" w:color="auto"/>
            <w:left w:val="none" w:sz="0" w:space="0" w:color="auto"/>
            <w:bottom w:val="none" w:sz="0" w:space="0" w:color="auto"/>
            <w:right w:val="none" w:sz="0" w:space="0" w:color="auto"/>
          </w:divBdr>
        </w:div>
        <w:div w:id="1745764604">
          <w:marLeft w:val="0"/>
          <w:marRight w:val="0"/>
          <w:marTop w:val="0"/>
          <w:marBottom w:val="0"/>
          <w:divBdr>
            <w:top w:val="none" w:sz="0" w:space="0" w:color="auto"/>
            <w:left w:val="none" w:sz="0" w:space="0" w:color="auto"/>
            <w:bottom w:val="none" w:sz="0" w:space="0" w:color="auto"/>
            <w:right w:val="none" w:sz="0" w:space="0" w:color="auto"/>
          </w:divBdr>
        </w:div>
        <w:div w:id="766998807">
          <w:marLeft w:val="0"/>
          <w:marRight w:val="0"/>
          <w:marTop w:val="0"/>
          <w:marBottom w:val="0"/>
          <w:divBdr>
            <w:top w:val="none" w:sz="0" w:space="0" w:color="auto"/>
            <w:left w:val="none" w:sz="0" w:space="0" w:color="auto"/>
            <w:bottom w:val="none" w:sz="0" w:space="0" w:color="auto"/>
            <w:right w:val="none" w:sz="0" w:space="0" w:color="auto"/>
          </w:divBdr>
        </w:div>
        <w:div w:id="301662276">
          <w:marLeft w:val="0"/>
          <w:marRight w:val="0"/>
          <w:marTop w:val="0"/>
          <w:marBottom w:val="0"/>
          <w:divBdr>
            <w:top w:val="none" w:sz="0" w:space="0" w:color="auto"/>
            <w:left w:val="none" w:sz="0" w:space="0" w:color="auto"/>
            <w:bottom w:val="none" w:sz="0" w:space="0" w:color="auto"/>
            <w:right w:val="none" w:sz="0" w:space="0" w:color="auto"/>
          </w:divBdr>
        </w:div>
        <w:div w:id="694117317">
          <w:marLeft w:val="0"/>
          <w:marRight w:val="0"/>
          <w:marTop w:val="0"/>
          <w:marBottom w:val="0"/>
          <w:divBdr>
            <w:top w:val="none" w:sz="0" w:space="0" w:color="auto"/>
            <w:left w:val="none" w:sz="0" w:space="0" w:color="auto"/>
            <w:bottom w:val="none" w:sz="0" w:space="0" w:color="auto"/>
            <w:right w:val="none" w:sz="0" w:space="0" w:color="auto"/>
          </w:divBdr>
        </w:div>
        <w:div w:id="675959066">
          <w:marLeft w:val="0"/>
          <w:marRight w:val="0"/>
          <w:marTop w:val="0"/>
          <w:marBottom w:val="0"/>
          <w:divBdr>
            <w:top w:val="none" w:sz="0" w:space="0" w:color="auto"/>
            <w:left w:val="none" w:sz="0" w:space="0" w:color="auto"/>
            <w:bottom w:val="none" w:sz="0" w:space="0" w:color="auto"/>
            <w:right w:val="none" w:sz="0" w:space="0" w:color="auto"/>
          </w:divBdr>
        </w:div>
        <w:div w:id="1931892282">
          <w:marLeft w:val="0"/>
          <w:marRight w:val="0"/>
          <w:marTop w:val="0"/>
          <w:marBottom w:val="0"/>
          <w:divBdr>
            <w:top w:val="none" w:sz="0" w:space="0" w:color="auto"/>
            <w:left w:val="none" w:sz="0" w:space="0" w:color="auto"/>
            <w:bottom w:val="none" w:sz="0" w:space="0" w:color="auto"/>
            <w:right w:val="none" w:sz="0" w:space="0" w:color="auto"/>
          </w:divBdr>
        </w:div>
        <w:div w:id="161162227">
          <w:marLeft w:val="0"/>
          <w:marRight w:val="0"/>
          <w:marTop w:val="0"/>
          <w:marBottom w:val="0"/>
          <w:divBdr>
            <w:top w:val="none" w:sz="0" w:space="0" w:color="auto"/>
            <w:left w:val="none" w:sz="0" w:space="0" w:color="auto"/>
            <w:bottom w:val="none" w:sz="0" w:space="0" w:color="auto"/>
            <w:right w:val="none" w:sz="0" w:space="0" w:color="auto"/>
          </w:divBdr>
        </w:div>
        <w:div w:id="698555804">
          <w:marLeft w:val="0"/>
          <w:marRight w:val="0"/>
          <w:marTop w:val="0"/>
          <w:marBottom w:val="0"/>
          <w:divBdr>
            <w:top w:val="none" w:sz="0" w:space="0" w:color="auto"/>
            <w:left w:val="none" w:sz="0" w:space="0" w:color="auto"/>
            <w:bottom w:val="none" w:sz="0" w:space="0" w:color="auto"/>
            <w:right w:val="none" w:sz="0" w:space="0" w:color="auto"/>
          </w:divBdr>
        </w:div>
        <w:div w:id="1953436504">
          <w:marLeft w:val="0"/>
          <w:marRight w:val="0"/>
          <w:marTop w:val="0"/>
          <w:marBottom w:val="0"/>
          <w:divBdr>
            <w:top w:val="none" w:sz="0" w:space="0" w:color="auto"/>
            <w:left w:val="none" w:sz="0" w:space="0" w:color="auto"/>
            <w:bottom w:val="none" w:sz="0" w:space="0" w:color="auto"/>
            <w:right w:val="none" w:sz="0" w:space="0" w:color="auto"/>
          </w:divBdr>
        </w:div>
        <w:div w:id="688066160">
          <w:marLeft w:val="0"/>
          <w:marRight w:val="0"/>
          <w:marTop w:val="0"/>
          <w:marBottom w:val="0"/>
          <w:divBdr>
            <w:top w:val="none" w:sz="0" w:space="0" w:color="auto"/>
            <w:left w:val="none" w:sz="0" w:space="0" w:color="auto"/>
            <w:bottom w:val="none" w:sz="0" w:space="0" w:color="auto"/>
            <w:right w:val="none" w:sz="0" w:space="0" w:color="auto"/>
          </w:divBdr>
        </w:div>
        <w:div w:id="2061632012">
          <w:marLeft w:val="0"/>
          <w:marRight w:val="0"/>
          <w:marTop w:val="0"/>
          <w:marBottom w:val="0"/>
          <w:divBdr>
            <w:top w:val="none" w:sz="0" w:space="0" w:color="auto"/>
            <w:left w:val="none" w:sz="0" w:space="0" w:color="auto"/>
            <w:bottom w:val="none" w:sz="0" w:space="0" w:color="auto"/>
            <w:right w:val="none" w:sz="0" w:space="0" w:color="auto"/>
          </w:divBdr>
        </w:div>
        <w:div w:id="352343135">
          <w:marLeft w:val="0"/>
          <w:marRight w:val="0"/>
          <w:marTop w:val="0"/>
          <w:marBottom w:val="0"/>
          <w:divBdr>
            <w:top w:val="none" w:sz="0" w:space="0" w:color="auto"/>
            <w:left w:val="none" w:sz="0" w:space="0" w:color="auto"/>
            <w:bottom w:val="none" w:sz="0" w:space="0" w:color="auto"/>
            <w:right w:val="none" w:sz="0" w:space="0" w:color="auto"/>
          </w:divBdr>
        </w:div>
        <w:div w:id="1539855222">
          <w:marLeft w:val="0"/>
          <w:marRight w:val="0"/>
          <w:marTop w:val="0"/>
          <w:marBottom w:val="0"/>
          <w:divBdr>
            <w:top w:val="none" w:sz="0" w:space="0" w:color="auto"/>
            <w:left w:val="none" w:sz="0" w:space="0" w:color="auto"/>
            <w:bottom w:val="none" w:sz="0" w:space="0" w:color="auto"/>
            <w:right w:val="none" w:sz="0" w:space="0" w:color="auto"/>
          </w:divBdr>
        </w:div>
      </w:divsChild>
    </w:div>
    <w:div w:id="1995723629">
      <w:bodyDiv w:val="1"/>
      <w:marLeft w:val="0"/>
      <w:marRight w:val="0"/>
      <w:marTop w:val="0"/>
      <w:marBottom w:val="0"/>
      <w:divBdr>
        <w:top w:val="none" w:sz="0" w:space="0" w:color="auto"/>
        <w:left w:val="none" w:sz="0" w:space="0" w:color="auto"/>
        <w:bottom w:val="none" w:sz="0" w:space="0" w:color="auto"/>
        <w:right w:val="none" w:sz="0" w:space="0" w:color="auto"/>
      </w:divBdr>
    </w:div>
    <w:div w:id="2008091438">
      <w:bodyDiv w:val="1"/>
      <w:marLeft w:val="0"/>
      <w:marRight w:val="0"/>
      <w:marTop w:val="0"/>
      <w:marBottom w:val="0"/>
      <w:divBdr>
        <w:top w:val="none" w:sz="0" w:space="0" w:color="auto"/>
        <w:left w:val="none" w:sz="0" w:space="0" w:color="auto"/>
        <w:bottom w:val="none" w:sz="0" w:space="0" w:color="auto"/>
        <w:right w:val="none" w:sz="0" w:space="0" w:color="auto"/>
      </w:divBdr>
      <w:divsChild>
        <w:div w:id="700011863">
          <w:marLeft w:val="0"/>
          <w:marRight w:val="0"/>
          <w:marTop w:val="120"/>
          <w:marBottom w:val="0"/>
          <w:divBdr>
            <w:top w:val="none" w:sz="0" w:space="0" w:color="auto"/>
            <w:left w:val="none" w:sz="0" w:space="0" w:color="auto"/>
            <w:bottom w:val="none" w:sz="0" w:space="0" w:color="auto"/>
            <w:right w:val="none" w:sz="0" w:space="0" w:color="auto"/>
          </w:divBdr>
          <w:divsChild>
            <w:div w:id="831870956">
              <w:marLeft w:val="0"/>
              <w:marRight w:val="0"/>
              <w:marTop w:val="0"/>
              <w:marBottom w:val="0"/>
              <w:divBdr>
                <w:top w:val="none" w:sz="0" w:space="0" w:color="auto"/>
                <w:left w:val="none" w:sz="0" w:space="0" w:color="auto"/>
                <w:bottom w:val="none" w:sz="0" w:space="0" w:color="auto"/>
                <w:right w:val="none" w:sz="0" w:space="0" w:color="auto"/>
              </w:divBdr>
              <w:divsChild>
                <w:div w:id="1485853690">
                  <w:marLeft w:val="0"/>
                  <w:marRight w:val="0"/>
                  <w:marTop w:val="0"/>
                  <w:marBottom w:val="0"/>
                  <w:divBdr>
                    <w:top w:val="none" w:sz="0" w:space="0" w:color="auto"/>
                    <w:left w:val="none" w:sz="0" w:space="0" w:color="auto"/>
                    <w:bottom w:val="none" w:sz="0" w:space="0" w:color="auto"/>
                    <w:right w:val="none" w:sz="0" w:space="0" w:color="auto"/>
                  </w:divBdr>
                  <w:divsChild>
                    <w:div w:id="1805542409">
                      <w:marLeft w:val="0"/>
                      <w:marRight w:val="0"/>
                      <w:marTop w:val="0"/>
                      <w:marBottom w:val="0"/>
                      <w:divBdr>
                        <w:top w:val="none" w:sz="0" w:space="0" w:color="auto"/>
                        <w:left w:val="none" w:sz="0" w:space="0" w:color="auto"/>
                        <w:bottom w:val="none" w:sz="0" w:space="0" w:color="auto"/>
                        <w:right w:val="none" w:sz="0" w:space="0" w:color="auto"/>
                      </w:divBdr>
                    </w:div>
                    <w:div w:id="1371538072">
                      <w:marLeft w:val="0"/>
                      <w:marRight w:val="0"/>
                      <w:marTop w:val="0"/>
                      <w:marBottom w:val="0"/>
                      <w:divBdr>
                        <w:top w:val="none" w:sz="0" w:space="0" w:color="auto"/>
                        <w:left w:val="none" w:sz="0" w:space="0" w:color="auto"/>
                        <w:bottom w:val="none" w:sz="0" w:space="0" w:color="auto"/>
                        <w:right w:val="none" w:sz="0" w:space="0" w:color="auto"/>
                      </w:divBdr>
                    </w:div>
                    <w:div w:id="2097241334">
                      <w:marLeft w:val="0"/>
                      <w:marRight w:val="0"/>
                      <w:marTop w:val="0"/>
                      <w:marBottom w:val="0"/>
                      <w:divBdr>
                        <w:top w:val="none" w:sz="0" w:space="0" w:color="auto"/>
                        <w:left w:val="none" w:sz="0" w:space="0" w:color="auto"/>
                        <w:bottom w:val="none" w:sz="0" w:space="0" w:color="auto"/>
                        <w:right w:val="none" w:sz="0" w:space="0" w:color="auto"/>
                      </w:divBdr>
                    </w:div>
                    <w:div w:id="1977639842">
                      <w:marLeft w:val="0"/>
                      <w:marRight w:val="0"/>
                      <w:marTop w:val="0"/>
                      <w:marBottom w:val="0"/>
                      <w:divBdr>
                        <w:top w:val="none" w:sz="0" w:space="0" w:color="auto"/>
                        <w:left w:val="none" w:sz="0" w:space="0" w:color="auto"/>
                        <w:bottom w:val="none" w:sz="0" w:space="0" w:color="auto"/>
                        <w:right w:val="none" w:sz="0" w:space="0" w:color="auto"/>
                      </w:divBdr>
                    </w:div>
                    <w:div w:id="1620801707">
                      <w:marLeft w:val="0"/>
                      <w:marRight w:val="0"/>
                      <w:marTop w:val="0"/>
                      <w:marBottom w:val="0"/>
                      <w:divBdr>
                        <w:top w:val="none" w:sz="0" w:space="0" w:color="auto"/>
                        <w:left w:val="none" w:sz="0" w:space="0" w:color="auto"/>
                        <w:bottom w:val="none" w:sz="0" w:space="0" w:color="auto"/>
                        <w:right w:val="none" w:sz="0" w:space="0" w:color="auto"/>
                      </w:divBdr>
                    </w:div>
                    <w:div w:id="198858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100880">
      <w:bodyDiv w:val="1"/>
      <w:marLeft w:val="0"/>
      <w:marRight w:val="0"/>
      <w:marTop w:val="0"/>
      <w:marBottom w:val="0"/>
      <w:divBdr>
        <w:top w:val="none" w:sz="0" w:space="0" w:color="auto"/>
        <w:left w:val="none" w:sz="0" w:space="0" w:color="auto"/>
        <w:bottom w:val="none" w:sz="0" w:space="0" w:color="auto"/>
        <w:right w:val="none" w:sz="0" w:space="0" w:color="auto"/>
      </w:divBdr>
      <w:divsChild>
        <w:div w:id="2064131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764878">
              <w:marLeft w:val="0"/>
              <w:marRight w:val="0"/>
              <w:marTop w:val="0"/>
              <w:marBottom w:val="0"/>
              <w:divBdr>
                <w:top w:val="none" w:sz="0" w:space="0" w:color="auto"/>
                <w:left w:val="none" w:sz="0" w:space="0" w:color="auto"/>
                <w:bottom w:val="none" w:sz="0" w:space="0" w:color="auto"/>
                <w:right w:val="none" w:sz="0" w:space="0" w:color="auto"/>
              </w:divBdr>
              <w:divsChild>
                <w:div w:id="1727485023">
                  <w:marLeft w:val="0"/>
                  <w:marRight w:val="0"/>
                  <w:marTop w:val="0"/>
                  <w:marBottom w:val="0"/>
                  <w:divBdr>
                    <w:top w:val="none" w:sz="0" w:space="0" w:color="auto"/>
                    <w:left w:val="none" w:sz="0" w:space="0" w:color="auto"/>
                    <w:bottom w:val="none" w:sz="0" w:space="0" w:color="auto"/>
                    <w:right w:val="none" w:sz="0" w:space="0" w:color="auto"/>
                  </w:divBdr>
                  <w:divsChild>
                    <w:div w:id="71974257">
                      <w:marLeft w:val="0"/>
                      <w:marRight w:val="0"/>
                      <w:marTop w:val="0"/>
                      <w:marBottom w:val="0"/>
                      <w:divBdr>
                        <w:top w:val="none" w:sz="0" w:space="0" w:color="auto"/>
                        <w:left w:val="none" w:sz="0" w:space="0" w:color="auto"/>
                        <w:bottom w:val="none" w:sz="0" w:space="0" w:color="auto"/>
                        <w:right w:val="none" w:sz="0" w:space="0" w:color="auto"/>
                      </w:divBdr>
                    </w:div>
                    <w:div w:id="1128544668">
                      <w:marLeft w:val="0"/>
                      <w:marRight w:val="0"/>
                      <w:marTop w:val="0"/>
                      <w:marBottom w:val="0"/>
                      <w:divBdr>
                        <w:top w:val="none" w:sz="0" w:space="0" w:color="auto"/>
                        <w:left w:val="none" w:sz="0" w:space="0" w:color="auto"/>
                        <w:bottom w:val="none" w:sz="0" w:space="0" w:color="auto"/>
                        <w:right w:val="none" w:sz="0" w:space="0" w:color="auto"/>
                      </w:divBdr>
                    </w:div>
                    <w:div w:id="682899030">
                      <w:marLeft w:val="0"/>
                      <w:marRight w:val="0"/>
                      <w:marTop w:val="0"/>
                      <w:marBottom w:val="0"/>
                      <w:divBdr>
                        <w:top w:val="none" w:sz="0" w:space="0" w:color="auto"/>
                        <w:left w:val="none" w:sz="0" w:space="0" w:color="auto"/>
                        <w:bottom w:val="none" w:sz="0" w:space="0" w:color="auto"/>
                        <w:right w:val="none" w:sz="0" w:space="0" w:color="auto"/>
                      </w:divBdr>
                    </w:div>
                    <w:div w:id="501169126">
                      <w:marLeft w:val="0"/>
                      <w:marRight w:val="0"/>
                      <w:marTop w:val="0"/>
                      <w:marBottom w:val="0"/>
                      <w:divBdr>
                        <w:top w:val="none" w:sz="0" w:space="0" w:color="auto"/>
                        <w:left w:val="none" w:sz="0" w:space="0" w:color="auto"/>
                        <w:bottom w:val="none" w:sz="0" w:space="0" w:color="auto"/>
                        <w:right w:val="none" w:sz="0" w:space="0" w:color="auto"/>
                      </w:divBdr>
                    </w:div>
                    <w:div w:id="135414510">
                      <w:marLeft w:val="0"/>
                      <w:marRight w:val="0"/>
                      <w:marTop w:val="0"/>
                      <w:marBottom w:val="0"/>
                      <w:divBdr>
                        <w:top w:val="none" w:sz="0" w:space="0" w:color="auto"/>
                        <w:left w:val="none" w:sz="0" w:space="0" w:color="auto"/>
                        <w:bottom w:val="none" w:sz="0" w:space="0" w:color="auto"/>
                        <w:right w:val="none" w:sz="0" w:space="0" w:color="auto"/>
                      </w:divBdr>
                    </w:div>
                    <w:div w:id="1139805022">
                      <w:marLeft w:val="0"/>
                      <w:marRight w:val="0"/>
                      <w:marTop w:val="0"/>
                      <w:marBottom w:val="0"/>
                      <w:divBdr>
                        <w:top w:val="none" w:sz="0" w:space="0" w:color="auto"/>
                        <w:left w:val="none" w:sz="0" w:space="0" w:color="auto"/>
                        <w:bottom w:val="none" w:sz="0" w:space="0" w:color="auto"/>
                        <w:right w:val="none" w:sz="0" w:space="0" w:color="auto"/>
                      </w:divBdr>
                    </w:div>
                    <w:div w:id="744037865">
                      <w:marLeft w:val="0"/>
                      <w:marRight w:val="0"/>
                      <w:marTop w:val="0"/>
                      <w:marBottom w:val="0"/>
                      <w:divBdr>
                        <w:top w:val="none" w:sz="0" w:space="0" w:color="auto"/>
                        <w:left w:val="none" w:sz="0" w:space="0" w:color="auto"/>
                        <w:bottom w:val="none" w:sz="0" w:space="0" w:color="auto"/>
                        <w:right w:val="none" w:sz="0" w:space="0" w:color="auto"/>
                      </w:divBdr>
                    </w:div>
                    <w:div w:id="1998806269">
                      <w:marLeft w:val="0"/>
                      <w:marRight w:val="0"/>
                      <w:marTop w:val="0"/>
                      <w:marBottom w:val="0"/>
                      <w:divBdr>
                        <w:top w:val="none" w:sz="0" w:space="0" w:color="auto"/>
                        <w:left w:val="none" w:sz="0" w:space="0" w:color="auto"/>
                        <w:bottom w:val="none" w:sz="0" w:space="0" w:color="auto"/>
                        <w:right w:val="none" w:sz="0" w:space="0" w:color="auto"/>
                      </w:divBdr>
                    </w:div>
                    <w:div w:id="20861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661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270.png"/><Relationship Id="rId21" Type="http://schemas.openxmlformats.org/officeDocument/2006/relationships/image" Target="media/image14.png"/><Relationship Id="rId34" Type="http://schemas.openxmlformats.org/officeDocument/2006/relationships/hyperlink" Target="https://chat.whatsapp.com/IVvAcLub2DVBxHWDNW38s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fi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jfif"/><Relationship Id="rId37" Type="http://schemas.openxmlformats.org/officeDocument/2006/relationships/hyperlink" Target="https://chat.whatsapp.com/IVvAcLub2DVBxHWDNW38sM"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7.png"/><Relationship Id="rId10" Type="http://schemas.openxmlformats.org/officeDocument/2006/relationships/image" Target="media/image4.jpe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5stars.org.il" TargetMode="External"/><Relationship Id="rId22" Type="http://schemas.openxmlformats.org/officeDocument/2006/relationships/image" Target="media/image15.png"/><Relationship Id="rId27" Type="http://schemas.openxmlformats.org/officeDocument/2006/relationships/image" Target="media/image20.jfif"/><Relationship Id="rId30" Type="http://schemas.openxmlformats.org/officeDocument/2006/relationships/image" Target="media/image23.png"/><Relationship Id="rId35" Type="http://schemas.openxmlformats.org/officeDocument/2006/relationships/hyperlink" Target="https://5stars.org.il"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fif"/><Relationship Id="rId38" Type="http://schemas.openxmlformats.org/officeDocument/2006/relationships/hyperlink" Target="https://5stars.org.i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5.gif"/></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png"/><Relationship Id="rId5" Type="http://schemas.openxmlformats.org/officeDocument/2006/relationships/image" Target="media/image32.png"/><Relationship Id="rId4"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05B3EC-6EEB-4AAE-A9BE-E2ABC3E6F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1478</Words>
  <Characters>7391</Characters>
  <Application>Microsoft Office Word</Application>
  <DocSecurity>4</DocSecurity>
  <Lines>61</Lines>
  <Paragraphs>17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Ministry of Education - Israel</Company>
  <LinksUpToDate>false</LinksUpToDate>
  <CharactersWithSpaces>8852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IMOE001</dc:creator>
  <cp:lastModifiedBy>עמרי פורת</cp:lastModifiedBy>
  <cp:revision>2</cp:revision>
  <cp:lastPrinted>2023-08-01T09:15:00Z</cp:lastPrinted>
  <dcterms:created xsi:type="dcterms:W3CDTF">2023-08-01T09:24:00Z</dcterms:created>
  <dcterms:modified xsi:type="dcterms:W3CDTF">2023-08-01T09:24:00Z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96803b778d99e9c2d26bd7cabfc815b7d8de0446859995a411be4e91cee728c7</vt:lpwstr>
  </property>
</Properties>
</file>